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B5550" w14:textId="4CC8B02B" w:rsidR="00D566F6" w:rsidRPr="00290E92" w:rsidRDefault="00373141" w:rsidP="006F2D56">
      <w:pPr>
        <w:tabs>
          <w:tab w:val="left" w:pos="2769"/>
        </w:tabs>
        <w:contextualSpacing/>
        <w:rPr>
          <w:b/>
          <w:color w:val="ED7D31" w:themeColor="accent2"/>
          <w:sz w:val="40"/>
          <w:szCs w:val="40"/>
          <w:u w:val="single"/>
        </w:rPr>
      </w:pPr>
      <w:r w:rsidRPr="00290E92">
        <w:rPr>
          <w:b/>
          <w:color w:val="ED7D31" w:themeColor="accent2"/>
          <w:sz w:val="40"/>
          <w:szCs w:val="40"/>
          <w:u w:val="single"/>
        </w:rPr>
        <w:t>1. BÖLÜ</w:t>
      </w:r>
      <w:r w:rsidR="006F2D56" w:rsidRPr="00290E92">
        <w:rPr>
          <w:b/>
          <w:color w:val="ED7D31" w:themeColor="accent2"/>
          <w:sz w:val="40"/>
          <w:szCs w:val="40"/>
          <w:u w:val="single"/>
        </w:rPr>
        <w:t>M</w:t>
      </w:r>
      <w:r w:rsidR="00841087" w:rsidRPr="00290E92">
        <w:rPr>
          <w:b/>
          <w:color w:val="ED7D31" w:themeColor="accent2"/>
          <w:sz w:val="40"/>
          <w:szCs w:val="40"/>
          <w:u w:val="single"/>
        </w:rPr>
        <w:t xml:space="preserve"> </w:t>
      </w:r>
    </w:p>
    <w:p w14:paraId="4F24C011" w14:textId="77777777" w:rsidR="00D566F6" w:rsidRPr="009E7E66" w:rsidRDefault="00033AB8" w:rsidP="00D566F6">
      <w:pPr>
        <w:tabs>
          <w:tab w:val="left" w:pos="2769"/>
        </w:tabs>
        <w:rPr>
          <w:b/>
          <w:color w:val="000000" w:themeColor="text1"/>
          <w:sz w:val="22"/>
          <w:szCs w:val="22"/>
        </w:rPr>
      </w:pPr>
      <w:r w:rsidRPr="00290E92">
        <w:rPr>
          <w:b/>
          <w:color w:val="ED7D31" w:themeColor="accent2"/>
          <w:sz w:val="22"/>
          <w:szCs w:val="22"/>
        </w:rPr>
        <w:t>Ders</w:t>
      </w:r>
      <w:r w:rsidR="009F4E48">
        <w:rPr>
          <w:b/>
          <w:color w:val="5B9BD5" w:themeColor="accent1"/>
          <w:sz w:val="22"/>
          <w:szCs w:val="22"/>
        </w:rPr>
        <w:tab/>
      </w:r>
      <w:r w:rsidRPr="00033AB8">
        <w:rPr>
          <w:b/>
          <w:color w:val="5B9BD5" w:themeColor="accent1"/>
          <w:sz w:val="22"/>
          <w:szCs w:val="22"/>
        </w:rPr>
        <w:t>:</w:t>
      </w:r>
      <w:r>
        <w:rPr>
          <w:b/>
          <w:color w:val="70AD47" w:themeColor="accent6"/>
          <w:sz w:val="22"/>
          <w:szCs w:val="22"/>
        </w:rPr>
        <w:t xml:space="preserve"> </w:t>
      </w:r>
      <w:r w:rsidR="00DB4B06">
        <w:rPr>
          <w:b/>
          <w:color w:val="000000" w:themeColor="text1"/>
          <w:sz w:val="22"/>
          <w:szCs w:val="22"/>
        </w:rPr>
        <w:t>TÜRKÇE</w:t>
      </w:r>
    </w:p>
    <w:p w14:paraId="4FE93C7E" w14:textId="7D86842D" w:rsidR="009F4E48" w:rsidRPr="00A05EAF" w:rsidRDefault="009F4E48" w:rsidP="00033AB8">
      <w:pPr>
        <w:tabs>
          <w:tab w:val="left" w:pos="2769"/>
        </w:tabs>
        <w:rPr>
          <w:b/>
          <w:color w:val="000000" w:themeColor="text1"/>
          <w:sz w:val="18"/>
          <w:szCs w:val="18"/>
        </w:rPr>
      </w:pPr>
      <w:r w:rsidRPr="00290E92">
        <w:rPr>
          <w:b/>
          <w:color w:val="ED7D31" w:themeColor="accent2"/>
          <w:sz w:val="22"/>
          <w:szCs w:val="22"/>
        </w:rPr>
        <w:t xml:space="preserve">Tema / Metnin Adı </w:t>
      </w:r>
      <w:r>
        <w:rPr>
          <w:b/>
          <w:color w:val="5B9BD5" w:themeColor="accent1"/>
          <w:sz w:val="22"/>
          <w:szCs w:val="22"/>
        </w:rPr>
        <w:tab/>
        <w:t xml:space="preserve">: </w:t>
      </w:r>
      <w:r w:rsidR="002F6114" w:rsidRPr="00A05EAF">
        <w:rPr>
          <w:b/>
          <w:color w:val="000000" w:themeColor="text1"/>
          <w:sz w:val="18"/>
          <w:szCs w:val="18"/>
        </w:rPr>
        <w:t xml:space="preserve">MİLLİ MÜCADELE VE ATATÜRK </w:t>
      </w:r>
      <w:r w:rsidRPr="00A05EAF">
        <w:rPr>
          <w:b/>
          <w:color w:val="000000" w:themeColor="text1"/>
          <w:sz w:val="18"/>
          <w:szCs w:val="18"/>
        </w:rPr>
        <w:t xml:space="preserve">/ </w:t>
      </w:r>
      <w:r w:rsidR="00D369E8">
        <w:rPr>
          <w:b/>
          <w:color w:val="000000" w:themeColor="text1"/>
          <w:sz w:val="18"/>
          <w:szCs w:val="18"/>
        </w:rPr>
        <w:t>DUMLUPINAR SAVAŞI</w:t>
      </w:r>
    </w:p>
    <w:p w14:paraId="41C29254" w14:textId="77777777" w:rsidR="00033AB8" w:rsidRDefault="00033AB8" w:rsidP="00033AB8">
      <w:pPr>
        <w:tabs>
          <w:tab w:val="left" w:pos="2769"/>
        </w:tabs>
        <w:rPr>
          <w:b/>
          <w:color w:val="FF0000"/>
          <w:sz w:val="22"/>
          <w:szCs w:val="22"/>
        </w:rPr>
      </w:pPr>
      <w:r w:rsidRPr="00290E92">
        <w:rPr>
          <w:b/>
          <w:color w:val="ED7D31" w:themeColor="accent2"/>
          <w:sz w:val="22"/>
          <w:szCs w:val="22"/>
        </w:rPr>
        <w:t>Sınıf</w:t>
      </w:r>
      <w:r w:rsidR="009F4E48" w:rsidRPr="00290E92">
        <w:rPr>
          <w:b/>
          <w:color w:val="ED7D31" w:themeColor="accent2"/>
          <w:sz w:val="22"/>
          <w:szCs w:val="22"/>
        </w:rPr>
        <w:t xml:space="preserve"> </w:t>
      </w:r>
      <w:r w:rsidR="009F4E48">
        <w:rPr>
          <w:b/>
          <w:color w:val="5B9BD5" w:themeColor="accent1"/>
          <w:sz w:val="22"/>
          <w:szCs w:val="22"/>
        </w:rPr>
        <w:tab/>
      </w:r>
      <w:r w:rsidRPr="00033AB8">
        <w:rPr>
          <w:b/>
          <w:color w:val="5B9BD5" w:themeColor="accent1"/>
          <w:sz w:val="22"/>
          <w:szCs w:val="22"/>
        </w:rPr>
        <w:t>:</w:t>
      </w:r>
      <w:r>
        <w:rPr>
          <w:b/>
          <w:color w:val="70AD47" w:themeColor="accent6"/>
          <w:sz w:val="22"/>
          <w:szCs w:val="22"/>
        </w:rPr>
        <w:t xml:space="preserve"> </w:t>
      </w:r>
      <w:r w:rsidR="00D566F6" w:rsidRPr="009E7E66">
        <w:rPr>
          <w:b/>
          <w:color w:val="000000" w:themeColor="text1"/>
          <w:sz w:val="22"/>
          <w:szCs w:val="22"/>
        </w:rPr>
        <w:t>5</w:t>
      </w:r>
    </w:p>
    <w:p w14:paraId="6E281681" w14:textId="57857403" w:rsidR="00750A93" w:rsidRDefault="00033AB8" w:rsidP="00290E92">
      <w:pPr>
        <w:tabs>
          <w:tab w:val="left" w:pos="2769"/>
        </w:tabs>
        <w:ind w:left="2769" w:hanging="2769"/>
        <w:rPr>
          <w:color w:val="000000" w:themeColor="text1"/>
          <w:sz w:val="22"/>
          <w:szCs w:val="22"/>
        </w:rPr>
      </w:pPr>
      <w:r w:rsidRPr="00290E92">
        <w:rPr>
          <w:b/>
          <w:color w:val="ED7D31" w:themeColor="accent2"/>
          <w:sz w:val="22"/>
          <w:szCs w:val="22"/>
        </w:rPr>
        <w:t>Konu</w:t>
      </w:r>
      <w:r w:rsidR="009F4E48">
        <w:rPr>
          <w:b/>
          <w:color w:val="5B9BD5" w:themeColor="accent1"/>
          <w:sz w:val="22"/>
          <w:szCs w:val="22"/>
        </w:rPr>
        <w:tab/>
      </w:r>
      <w:r w:rsidRPr="00033AB8">
        <w:rPr>
          <w:b/>
          <w:color w:val="5B9BD5" w:themeColor="accent1"/>
          <w:sz w:val="22"/>
          <w:szCs w:val="22"/>
        </w:rPr>
        <w:t xml:space="preserve">: </w:t>
      </w:r>
      <w:r w:rsidR="002F6114" w:rsidRPr="002F6114">
        <w:rPr>
          <w:color w:val="000000" w:themeColor="text1"/>
          <w:sz w:val="22"/>
          <w:szCs w:val="22"/>
        </w:rPr>
        <w:t xml:space="preserve">Kelime çalışmaları / </w:t>
      </w:r>
      <w:r w:rsidR="00D369E8">
        <w:rPr>
          <w:color w:val="000000" w:themeColor="text1"/>
          <w:sz w:val="22"/>
          <w:szCs w:val="22"/>
        </w:rPr>
        <w:t>Deyimler / Zıt anlamlı kelimeler/ Metin Özeti / Yazım kuralları (Büyük harflerin kullanımı ) / Mektup</w:t>
      </w:r>
    </w:p>
    <w:p w14:paraId="150C49C7" w14:textId="77777777" w:rsidR="00290E92" w:rsidRPr="007F6F8F" w:rsidRDefault="00290E92" w:rsidP="00750A93">
      <w:pPr>
        <w:tabs>
          <w:tab w:val="left" w:pos="2769"/>
        </w:tabs>
        <w:rPr>
          <w:color w:val="000000" w:themeColor="text1"/>
          <w:sz w:val="22"/>
          <w:szCs w:val="22"/>
        </w:rPr>
      </w:pPr>
    </w:p>
    <w:p w14:paraId="12F456AA" w14:textId="77777777" w:rsidR="00373141" w:rsidRPr="00290E92" w:rsidRDefault="006F2D56" w:rsidP="006F2D56">
      <w:pPr>
        <w:tabs>
          <w:tab w:val="left" w:pos="2769"/>
        </w:tabs>
        <w:contextualSpacing/>
        <w:rPr>
          <w:b/>
          <w:color w:val="ED7D31" w:themeColor="accent2"/>
          <w:sz w:val="40"/>
          <w:szCs w:val="40"/>
          <w:u w:val="single"/>
        </w:rPr>
      </w:pPr>
      <w:r w:rsidRPr="00290E92">
        <w:rPr>
          <w:b/>
          <w:color w:val="ED7D31" w:themeColor="accent2"/>
          <w:sz w:val="40"/>
          <w:szCs w:val="40"/>
          <w:u w:val="single"/>
        </w:rPr>
        <w:t>2. BÖLÜM</w:t>
      </w:r>
      <w:r w:rsidR="00841087" w:rsidRPr="00290E92">
        <w:rPr>
          <w:color w:val="ED7D31" w:themeColor="accent2"/>
          <w:sz w:val="22"/>
          <w:szCs w:val="22"/>
        </w:rPr>
        <w:tab/>
        <w:t xml:space="preserve">                                                                                                                                   </w:t>
      </w:r>
    </w:p>
    <w:p w14:paraId="42AD7EB7" w14:textId="64BD1538" w:rsidR="00373141" w:rsidRPr="00290E92" w:rsidRDefault="00033AB8" w:rsidP="00290E92">
      <w:pPr>
        <w:ind w:right="-144"/>
        <w:rPr>
          <w:b/>
          <w:color w:val="ED7D31" w:themeColor="accent2"/>
          <w:sz w:val="22"/>
          <w:szCs w:val="22"/>
        </w:rPr>
      </w:pPr>
      <w:r w:rsidRPr="00290E92">
        <w:rPr>
          <w:b/>
          <w:color w:val="ED7D31" w:themeColor="accent2"/>
          <w:sz w:val="22"/>
          <w:szCs w:val="22"/>
          <w:u w:val="single"/>
        </w:rPr>
        <w:t>KAZANIMLAR</w:t>
      </w:r>
    </w:p>
    <w:p w14:paraId="14E30CD9" w14:textId="77777777" w:rsidR="00087750" w:rsidRPr="001C6351" w:rsidRDefault="00087750" w:rsidP="000C792C">
      <w:pPr>
        <w:autoSpaceDE w:val="0"/>
        <w:autoSpaceDN w:val="0"/>
        <w:adjustRightInd w:val="0"/>
        <w:jc w:val="both"/>
        <w:rPr>
          <w:b/>
          <w:bCs/>
          <w:sz w:val="22"/>
          <w:szCs w:val="22"/>
          <w:u w:val="single"/>
        </w:rPr>
      </w:pPr>
      <w:r w:rsidRPr="001C6351">
        <w:rPr>
          <w:b/>
          <w:bCs/>
          <w:sz w:val="22"/>
          <w:szCs w:val="22"/>
          <w:u w:val="single"/>
        </w:rPr>
        <w:t>OKUMA</w:t>
      </w:r>
    </w:p>
    <w:p w14:paraId="0F6F18BC" w14:textId="77777777" w:rsidR="00D369E8" w:rsidRPr="00B5190D" w:rsidRDefault="00D369E8" w:rsidP="00D369E8">
      <w:pPr>
        <w:autoSpaceDE w:val="0"/>
        <w:autoSpaceDN w:val="0"/>
        <w:adjustRightInd w:val="0"/>
        <w:jc w:val="both"/>
        <w:rPr>
          <w:sz w:val="14"/>
          <w:szCs w:val="14"/>
        </w:rPr>
      </w:pPr>
      <w:r w:rsidRPr="00B5190D">
        <w:rPr>
          <w:sz w:val="14"/>
          <w:szCs w:val="14"/>
        </w:rPr>
        <w:t xml:space="preserve">Akıcı Okuma </w:t>
      </w:r>
    </w:p>
    <w:p w14:paraId="3414A676"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T.5.3.1. Noktalama işaretlerine dikkat ederek sesli ve sessiz okur. </w:t>
      </w:r>
    </w:p>
    <w:p w14:paraId="1742BF42"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T.5.3.2. Metni türün özelliklerine uygun biçimde okur. </w:t>
      </w:r>
    </w:p>
    <w:p w14:paraId="76AFF7E7"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T.5.3.4. Okuma stratejilerini kullanır. </w:t>
      </w:r>
    </w:p>
    <w:p w14:paraId="57C64A35" w14:textId="77777777" w:rsidR="00D369E8" w:rsidRPr="00B5190D" w:rsidRDefault="00D369E8" w:rsidP="00D369E8">
      <w:pPr>
        <w:autoSpaceDE w:val="0"/>
        <w:autoSpaceDN w:val="0"/>
        <w:adjustRightInd w:val="0"/>
        <w:jc w:val="both"/>
        <w:rPr>
          <w:sz w:val="14"/>
          <w:szCs w:val="14"/>
        </w:rPr>
      </w:pPr>
      <w:r w:rsidRPr="00B5190D">
        <w:rPr>
          <w:sz w:val="14"/>
          <w:szCs w:val="14"/>
        </w:rPr>
        <w:t xml:space="preserve">Söz Varlığı </w:t>
      </w:r>
    </w:p>
    <w:p w14:paraId="6D19C5AB"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T.5.3.5. Bağlamdan yararlanarak bilmediği kelime ve kelime gruplarının anlamını tahmin eder. </w:t>
      </w:r>
    </w:p>
    <w:p w14:paraId="10C118FA" w14:textId="77777777" w:rsidR="00D369E8" w:rsidRPr="00B5190D" w:rsidRDefault="00D369E8" w:rsidP="00D369E8">
      <w:pPr>
        <w:autoSpaceDE w:val="0"/>
        <w:autoSpaceDN w:val="0"/>
        <w:adjustRightInd w:val="0"/>
        <w:jc w:val="both"/>
        <w:rPr>
          <w:sz w:val="14"/>
          <w:szCs w:val="14"/>
        </w:rPr>
      </w:pPr>
      <w:r w:rsidRPr="00B5190D">
        <w:rPr>
          <w:sz w:val="14"/>
          <w:szCs w:val="14"/>
        </w:rPr>
        <w:t>T.5.3.6. Deyim ve atasözlerinin metne katkısını belirler.</w:t>
      </w:r>
    </w:p>
    <w:p w14:paraId="5AE7D901" w14:textId="77777777" w:rsidR="00D369E8" w:rsidRPr="00B5190D" w:rsidRDefault="00D369E8" w:rsidP="00D369E8">
      <w:pPr>
        <w:autoSpaceDE w:val="0"/>
        <w:autoSpaceDN w:val="0"/>
        <w:adjustRightInd w:val="0"/>
        <w:jc w:val="both"/>
        <w:rPr>
          <w:sz w:val="14"/>
          <w:szCs w:val="14"/>
        </w:rPr>
      </w:pPr>
      <w:r w:rsidRPr="00B5190D">
        <w:rPr>
          <w:sz w:val="14"/>
          <w:szCs w:val="14"/>
        </w:rPr>
        <w:t>T.5.3.</w:t>
      </w:r>
      <w:r>
        <w:rPr>
          <w:sz w:val="14"/>
          <w:szCs w:val="14"/>
        </w:rPr>
        <w:t>8</w:t>
      </w:r>
      <w:r w:rsidRPr="00B5190D">
        <w:rPr>
          <w:sz w:val="14"/>
          <w:szCs w:val="14"/>
        </w:rPr>
        <w:t xml:space="preserve">. Kelimelerin </w:t>
      </w:r>
      <w:r>
        <w:rPr>
          <w:sz w:val="14"/>
          <w:szCs w:val="14"/>
        </w:rPr>
        <w:t>zıt</w:t>
      </w:r>
      <w:r w:rsidRPr="00B5190D">
        <w:rPr>
          <w:sz w:val="14"/>
          <w:szCs w:val="14"/>
        </w:rPr>
        <w:t xml:space="preserve"> anlamlılarını bulur. </w:t>
      </w:r>
    </w:p>
    <w:p w14:paraId="0B7CDF52" w14:textId="77777777" w:rsidR="00D369E8" w:rsidRPr="00B5190D" w:rsidRDefault="00D369E8" w:rsidP="00D369E8">
      <w:pPr>
        <w:autoSpaceDE w:val="0"/>
        <w:autoSpaceDN w:val="0"/>
        <w:adjustRightInd w:val="0"/>
        <w:jc w:val="both"/>
        <w:rPr>
          <w:sz w:val="14"/>
          <w:szCs w:val="14"/>
        </w:rPr>
      </w:pPr>
      <w:r w:rsidRPr="00B5190D">
        <w:rPr>
          <w:sz w:val="14"/>
          <w:szCs w:val="14"/>
        </w:rPr>
        <w:t xml:space="preserve">Anlama </w:t>
      </w:r>
    </w:p>
    <w:p w14:paraId="50900C1A" w14:textId="77777777" w:rsidR="00D369E8" w:rsidRDefault="00D369E8" w:rsidP="00D369E8">
      <w:pPr>
        <w:autoSpaceDE w:val="0"/>
        <w:autoSpaceDN w:val="0"/>
        <w:adjustRightInd w:val="0"/>
        <w:jc w:val="both"/>
        <w:rPr>
          <w:sz w:val="14"/>
          <w:szCs w:val="14"/>
        </w:rPr>
      </w:pPr>
      <w:r w:rsidRPr="00B5190D">
        <w:rPr>
          <w:sz w:val="14"/>
          <w:szCs w:val="14"/>
        </w:rPr>
        <w:t xml:space="preserve">T.5.3.12. Metin türlerini ayırt eder. </w:t>
      </w:r>
    </w:p>
    <w:p w14:paraId="412D2DF1" w14:textId="77777777" w:rsidR="00D369E8" w:rsidRPr="00B5190D" w:rsidRDefault="00D369E8" w:rsidP="00D369E8">
      <w:pPr>
        <w:autoSpaceDE w:val="0"/>
        <w:autoSpaceDN w:val="0"/>
        <w:adjustRightInd w:val="0"/>
        <w:jc w:val="both"/>
        <w:rPr>
          <w:sz w:val="14"/>
          <w:szCs w:val="14"/>
        </w:rPr>
      </w:pPr>
      <w:r w:rsidRPr="00D20661">
        <w:rPr>
          <w:sz w:val="14"/>
          <w:szCs w:val="14"/>
        </w:rPr>
        <w:t>T.5.3.13. Okuduklarını özetler.</w:t>
      </w:r>
    </w:p>
    <w:p w14:paraId="7D4850FC"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T.5.3.14. Metnin ana fikrini/ana duygusunu belirler. </w:t>
      </w:r>
    </w:p>
    <w:p w14:paraId="5A57DCF7"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T.5.3.18. Metinle ilgili sorular sorar. </w:t>
      </w:r>
    </w:p>
    <w:p w14:paraId="77C4CEA9"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T.5.3.19. Metinle ilgili sorulara cevap verir. </w:t>
      </w:r>
    </w:p>
    <w:p w14:paraId="54392EEA"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T.5.3.22. Görsellerle ilgili soruları cevaplar. </w:t>
      </w:r>
    </w:p>
    <w:p w14:paraId="30C9BB39"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T.5.3.25. Medya metinlerini değerlendirir. </w:t>
      </w:r>
    </w:p>
    <w:p w14:paraId="462048FB"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T.5.3.26. Metni oluşturan unsurlar arasındaki geçiş ve bağlantı ifadelerinin anlama olan katkısını değerlendirir. </w:t>
      </w:r>
    </w:p>
    <w:p w14:paraId="5F9CA5C4"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T.5.3.27. Metinler arasında karşılaştırma yapar. </w:t>
      </w:r>
    </w:p>
    <w:p w14:paraId="17902F37" w14:textId="77777777" w:rsidR="00D369E8" w:rsidRPr="00B5190D" w:rsidRDefault="00D369E8" w:rsidP="00D369E8">
      <w:pPr>
        <w:autoSpaceDE w:val="0"/>
        <w:autoSpaceDN w:val="0"/>
        <w:adjustRightInd w:val="0"/>
        <w:jc w:val="both"/>
        <w:rPr>
          <w:sz w:val="14"/>
          <w:szCs w:val="14"/>
        </w:rPr>
      </w:pPr>
      <w:r w:rsidRPr="00B5190D">
        <w:rPr>
          <w:sz w:val="14"/>
          <w:szCs w:val="14"/>
        </w:rPr>
        <w:t xml:space="preserve">T.5.3.33. Okuduğu metindeki gerçek, mecaz ve terim anlamlı sözcükleri ayırt eder. </w:t>
      </w:r>
    </w:p>
    <w:p w14:paraId="117010BF" w14:textId="77777777" w:rsidR="00D369E8" w:rsidRDefault="00D369E8" w:rsidP="00033AB8">
      <w:pPr>
        <w:autoSpaceDE w:val="0"/>
        <w:autoSpaceDN w:val="0"/>
        <w:adjustRightInd w:val="0"/>
        <w:rPr>
          <w:b/>
          <w:sz w:val="22"/>
          <w:szCs w:val="22"/>
          <w:u w:val="single"/>
        </w:rPr>
      </w:pPr>
    </w:p>
    <w:p w14:paraId="4D0671D9" w14:textId="77777777" w:rsidR="00540BCE" w:rsidRDefault="00087750" w:rsidP="00033AB8">
      <w:pPr>
        <w:autoSpaceDE w:val="0"/>
        <w:autoSpaceDN w:val="0"/>
        <w:adjustRightInd w:val="0"/>
        <w:rPr>
          <w:b/>
          <w:sz w:val="22"/>
          <w:szCs w:val="22"/>
          <w:u w:val="single"/>
        </w:rPr>
      </w:pPr>
      <w:r w:rsidRPr="001C6351">
        <w:rPr>
          <w:b/>
          <w:sz w:val="22"/>
          <w:szCs w:val="22"/>
          <w:u w:val="single"/>
        </w:rPr>
        <w:t>KONUŞMA</w:t>
      </w:r>
    </w:p>
    <w:p w14:paraId="497980F3" w14:textId="77777777" w:rsidR="00D369E8" w:rsidRPr="00D22487" w:rsidRDefault="00D369E8" w:rsidP="00D369E8">
      <w:pPr>
        <w:pStyle w:val="Pa10"/>
        <w:spacing w:line="240" w:lineRule="auto"/>
        <w:rPr>
          <w:rFonts w:ascii="Times New Roman" w:hAnsi="Times New Roman" w:cs="Times New Roman"/>
          <w:sz w:val="14"/>
          <w:szCs w:val="14"/>
        </w:rPr>
      </w:pPr>
      <w:r w:rsidRPr="00D22487">
        <w:rPr>
          <w:rFonts w:ascii="Times New Roman" w:hAnsi="Times New Roman" w:cs="Times New Roman"/>
          <w:bCs/>
          <w:sz w:val="14"/>
          <w:szCs w:val="14"/>
        </w:rPr>
        <w:t xml:space="preserve">T.5.2.1. Hazırlıklı konuşma yapar. </w:t>
      </w:r>
    </w:p>
    <w:p w14:paraId="5554B727" w14:textId="77777777" w:rsidR="00D369E8" w:rsidRPr="00D22487" w:rsidRDefault="00D369E8" w:rsidP="00D369E8">
      <w:pPr>
        <w:pStyle w:val="Pa10"/>
        <w:spacing w:line="240" w:lineRule="auto"/>
        <w:rPr>
          <w:rFonts w:ascii="Times New Roman" w:hAnsi="Times New Roman" w:cs="Times New Roman"/>
          <w:sz w:val="14"/>
          <w:szCs w:val="14"/>
        </w:rPr>
      </w:pPr>
      <w:r w:rsidRPr="00D22487">
        <w:rPr>
          <w:rFonts w:ascii="Times New Roman" w:hAnsi="Times New Roman" w:cs="Times New Roman"/>
          <w:bCs/>
          <w:sz w:val="14"/>
          <w:szCs w:val="14"/>
        </w:rPr>
        <w:t xml:space="preserve">T.5.2.3. Konuşma stratejilerini uygular. </w:t>
      </w:r>
    </w:p>
    <w:p w14:paraId="2E033AF2" w14:textId="77777777" w:rsidR="00D369E8" w:rsidRPr="00D22487" w:rsidRDefault="00D369E8" w:rsidP="00D369E8">
      <w:pPr>
        <w:pStyle w:val="Pa10"/>
        <w:spacing w:line="240" w:lineRule="auto"/>
        <w:rPr>
          <w:rFonts w:ascii="Times New Roman" w:hAnsi="Times New Roman" w:cs="Times New Roman"/>
          <w:sz w:val="14"/>
          <w:szCs w:val="14"/>
        </w:rPr>
      </w:pPr>
      <w:r w:rsidRPr="00D22487">
        <w:rPr>
          <w:rFonts w:ascii="Times New Roman" w:hAnsi="Times New Roman" w:cs="Times New Roman"/>
          <w:bCs/>
          <w:sz w:val="14"/>
          <w:szCs w:val="14"/>
        </w:rPr>
        <w:t xml:space="preserve">T.5.2.4. Konuşmalarında beden dilini etkili bir şekilde kullanır. </w:t>
      </w:r>
      <w:r w:rsidRPr="00D22487">
        <w:rPr>
          <w:rFonts w:ascii="Times New Roman" w:hAnsi="Times New Roman" w:cs="Times New Roman"/>
          <w:bCs/>
          <w:sz w:val="14"/>
          <w:szCs w:val="14"/>
        </w:rPr>
        <w:tab/>
      </w:r>
    </w:p>
    <w:p w14:paraId="4CF91F58" w14:textId="77777777" w:rsidR="00D369E8" w:rsidRPr="00D22487" w:rsidRDefault="00D369E8" w:rsidP="00D369E8">
      <w:pPr>
        <w:pStyle w:val="Pa10"/>
        <w:spacing w:line="240" w:lineRule="auto"/>
        <w:rPr>
          <w:rFonts w:ascii="Times New Roman" w:hAnsi="Times New Roman" w:cs="Times New Roman"/>
          <w:sz w:val="14"/>
          <w:szCs w:val="14"/>
        </w:rPr>
      </w:pPr>
      <w:r w:rsidRPr="00D22487">
        <w:rPr>
          <w:rFonts w:ascii="Times New Roman" w:hAnsi="Times New Roman" w:cs="Times New Roman"/>
          <w:bCs/>
          <w:sz w:val="14"/>
          <w:szCs w:val="14"/>
        </w:rPr>
        <w:t xml:space="preserve">T.5.2.6. Konuşmalarında uygun geçiş ve bağlantı ifadelerini kullanır. </w:t>
      </w:r>
    </w:p>
    <w:p w14:paraId="75DE719A" w14:textId="635EDE0D" w:rsidR="00033AB8" w:rsidRPr="00434F19" w:rsidRDefault="00434F19" w:rsidP="002F6114">
      <w:pPr>
        <w:pStyle w:val="Pa10"/>
        <w:spacing w:line="240" w:lineRule="auto"/>
        <w:rPr>
          <w:rFonts w:ascii="Times New Roman" w:hAnsi="Times New Roman" w:cs="Times New Roman"/>
          <w:sz w:val="14"/>
          <w:szCs w:val="14"/>
        </w:rPr>
      </w:pPr>
      <w:r>
        <w:rPr>
          <w:sz w:val="22"/>
          <w:szCs w:val="22"/>
        </w:rPr>
        <w:tab/>
      </w:r>
      <w:r w:rsidRPr="00D22487">
        <w:rPr>
          <w:rFonts w:ascii="Times New Roman" w:hAnsi="Times New Roman" w:cs="Times New Roman"/>
          <w:bCs/>
          <w:sz w:val="14"/>
          <w:szCs w:val="14"/>
        </w:rPr>
        <w:t xml:space="preserve"> </w:t>
      </w:r>
    </w:p>
    <w:p w14:paraId="71B91694" w14:textId="77777777" w:rsidR="00087750" w:rsidRDefault="00087750" w:rsidP="000C792C">
      <w:pPr>
        <w:rPr>
          <w:b/>
          <w:bCs/>
          <w:sz w:val="22"/>
          <w:szCs w:val="22"/>
          <w:u w:val="single"/>
        </w:rPr>
      </w:pPr>
      <w:r w:rsidRPr="001C6351">
        <w:rPr>
          <w:b/>
          <w:bCs/>
          <w:sz w:val="22"/>
          <w:szCs w:val="22"/>
          <w:u w:val="single"/>
        </w:rPr>
        <w:t>YAZMA</w:t>
      </w:r>
    </w:p>
    <w:p w14:paraId="23049ACE" w14:textId="77777777" w:rsidR="00D369E8" w:rsidRPr="00CE7CC6" w:rsidRDefault="00D369E8" w:rsidP="00D369E8">
      <w:pPr>
        <w:autoSpaceDE w:val="0"/>
        <w:autoSpaceDN w:val="0"/>
        <w:adjustRightInd w:val="0"/>
        <w:jc w:val="both"/>
        <w:rPr>
          <w:sz w:val="14"/>
          <w:szCs w:val="14"/>
        </w:rPr>
      </w:pPr>
      <w:r w:rsidRPr="00CD171E">
        <w:rPr>
          <w:bCs/>
          <w:sz w:val="14"/>
          <w:szCs w:val="14"/>
        </w:rPr>
        <w:t xml:space="preserve">T.5.4.3. Hikâye edici metin yazar. </w:t>
      </w:r>
    </w:p>
    <w:p w14:paraId="02B39014" w14:textId="77777777" w:rsidR="00D369E8" w:rsidRPr="00D22487" w:rsidRDefault="00D369E8" w:rsidP="00D369E8">
      <w:pPr>
        <w:autoSpaceDE w:val="0"/>
        <w:autoSpaceDN w:val="0"/>
        <w:adjustRightInd w:val="0"/>
        <w:jc w:val="both"/>
        <w:rPr>
          <w:sz w:val="14"/>
          <w:szCs w:val="14"/>
        </w:rPr>
      </w:pPr>
      <w:r w:rsidRPr="00D22487">
        <w:rPr>
          <w:bCs/>
          <w:sz w:val="14"/>
          <w:szCs w:val="14"/>
        </w:rPr>
        <w:t xml:space="preserve">T.5.4.4. Yazma stratejilerini uygular. </w:t>
      </w:r>
    </w:p>
    <w:p w14:paraId="3DAB0E6E" w14:textId="77777777" w:rsidR="00D369E8" w:rsidRPr="00D22487" w:rsidRDefault="00D369E8" w:rsidP="00D369E8">
      <w:pPr>
        <w:autoSpaceDE w:val="0"/>
        <w:autoSpaceDN w:val="0"/>
        <w:adjustRightInd w:val="0"/>
        <w:jc w:val="both"/>
        <w:rPr>
          <w:sz w:val="14"/>
          <w:szCs w:val="14"/>
        </w:rPr>
      </w:pPr>
      <w:r w:rsidRPr="00D22487">
        <w:rPr>
          <w:bCs/>
          <w:sz w:val="14"/>
          <w:szCs w:val="14"/>
        </w:rPr>
        <w:t xml:space="preserve">T.5.4.5. Büyük harfleri ve noktalama işaretlerini uygun yerlerde kullanır. </w:t>
      </w:r>
    </w:p>
    <w:p w14:paraId="66557085" w14:textId="77777777" w:rsidR="00D369E8" w:rsidRPr="00D22487" w:rsidRDefault="00D369E8" w:rsidP="00D369E8">
      <w:pPr>
        <w:autoSpaceDE w:val="0"/>
        <w:autoSpaceDN w:val="0"/>
        <w:adjustRightInd w:val="0"/>
        <w:jc w:val="both"/>
        <w:rPr>
          <w:sz w:val="14"/>
          <w:szCs w:val="14"/>
        </w:rPr>
      </w:pPr>
      <w:r w:rsidRPr="00D22487">
        <w:rPr>
          <w:bCs/>
          <w:sz w:val="14"/>
          <w:szCs w:val="14"/>
        </w:rPr>
        <w:t xml:space="preserve">T.5.4.6. Bir işin işlem basamaklarını yazar. </w:t>
      </w:r>
    </w:p>
    <w:p w14:paraId="76CA97FF" w14:textId="77777777" w:rsidR="00D369E8" w:rsidRPr="00D22487" w:rsidRDefault="00D369E8" w:rsidP="00D369E8">
      <w:pPr>
        <w:autoSpaceDE w:val="0"/>
        <w:autoSpaceDN w:val="0"/>
        <w:adjustRightInd w:val="0"/>
        <w:jc w:val="both"/>
        <w:rPr>
          <w:sz w:val="14"/>
          <w:szCs w:val="14"/>
        </w:rPr>
      </w:pPr>
      <w:r w:rsidRPr="00D22487">
        <w:rPr>
          <w:bCs/>
          <w:sz w:val="14"/>
          <w:szCs w:val="14"/>
        </w:rPr>
        <w:t xml:space="preserve">T.5.4.9. Yazdıklarını düzenler. </w:t>
      </w:r>
    </w:p>
    <w:p w14:paraId="5536113D" w14:textId="77777777" w:rsidR="00D369E8" w:rsidRPr="00D22487" w:rsidRDefault="00D369E8" w:rsidP="00D369E8">
      <w:pPr>
        <w:autoSpaceDE w:val="0"/>
        <w:autoSpaceDN w:val="0"/>
        <w:adjustRightInd w:val="0"/>
        <w:jc w:val="both"/>
        <w:rPr>
          <w:sz w:val="14"/>
          <w:szCs w:val="14"/>
        </w:rPr>
      </w:pPr>
      <w:r w:rsidRPr="00D22487">
        <w:rPr>
          <w:bCs/>
          <w:sz w:val="14"/>
          <w:szCs w:val="14"/>
        </w:rPr>
        <w:t xml:space="preserve">T.5.4.10. Yazdıklarını paylaşır. </w:t>
      </w:r>
    </w:p>
    <w:p w14:paraId="164037E4" w14:textId="77777777" w:rsidR="00D369E8" w:rsidRPr="00D22487" w:rsidRDefault="00D369E8" w:rsidP="00D369E8">
      <w:pPr>
        <w:autoSpaceDE w:val="0"/>
        <w:autoSpaceDN w:val="0"/>
        <w:adjustRightInd w:val="0"/>
        <w:rPr>
          <w:sz w:val="14"/>
          <w:szCs w:val="14"/>
        </w:rPr>
      </w:pPr>
      <w:r w:rsidRPr="00D22487">
        <w:rPr>
          <w:bCs/>
          <w:sz w:val="14"/>
          <w:szCs w:val="14"/>
        </w:rPr>
        <w:t xml:space="preserve">T.5.4.12. Yazdıklarında yabancı dillerden alınmış, dilimize henüz yerleşmemiş kelimelerin Türkçelerini kullanır. </w:t>
      </w:r>
    </w:p>
    <w:p w14:paraId="38ACDA6E" w14:textId="77777777" w:rsidR="00D369E8" w:rsidRPr="00D22487" w:rsidRDefault="00D369E8" w:rsidP="00D369E8">
      <w:pPr>
        <w:autoSpaceDE w:val="0"/>
        <w:autoSpaceDN w:val="0"/>
        <w:adjustRightInd w:val="0"/>
        <w:jc w:val="both"/>
        <w:rPr>
          <w:sz w:val="14"/>
          <w:szCs w:val="14"/>
        </w:rPr>
      </w:pPr>
      <w:r w:rsidRPr="00D22487">
        <w:rPr>
          <w:bCs/>
          <w:sz w:val="14"/>
          <w:szCs w:val="14"/>
        </w:rPr>
        <w:t xml:space="preserve">T.5.4.14. Kısa metinler yazar. </w:t>
      </w:r>
    </w:p>
    <w:p w14:paraId="5A447511" w14:textId="77777777" w:rsidR="00D369E8" w:rsidRPr="00D22487" w:rsidRDefault="00D369E8" w:rsidP="00D369E8">
      <w:pPr>
        <w:autoSpaceDE w:val="0"/>
        <w:autoSpaceDN w:val="0"/>
        <w:adjustRightInd w:val="0"/>
        <w:rPr>
          <w:sz w:val="14"/>
          <w:szCs w:val="14"/>
        </w:rPr>
      </w:pPr>
      <w:r w:rsidRPr="00D22487">
        <w:rPr>
          <w:bCs/>
          <w:sz w:val="14"/>
          <w:szCs w:val="14"/>
        </w:rPr>
        <w:t xml:space="preserve">T.5.4.15. Yazdıklarının içeriğine uygun başlık belirler. </w:t>
      </w:r>
    </w:p>
    <w:p w14:paraId="21386BE9" w14:textId="77777777" w:rsidR="00434F19" w:rsidRPr="00D22487" w:rsidRDefault="00434F19" w:rsidP="002F6114">
      <w:pPr>
        <w:autoSpaceDE w:val="0"/>
        <w:autoSpaceDN w:val="0"/>
        <w:adjustRightInd w:val="0"/>
        <w:jc w:val="both"/>
        <w:rPr>
          <w:sz w:val="14"/>
          <w:szCs w:val="14"/>
        </w:rPr>
      </w:pPr>
      <w:r>
        <w:rPr>
          <w:bCs/>
          <w:sz w:val="22"/>
          <w:szCs w:val="22"/>
        </w:rPr>
        <w:tab/>
      </w:r>
      <w:r w:rsidRPr="00D22487">
        <w:rPr>
          <w:bCs/>
          <w:sz w:val="14"/>
          <w:szCs w:val="14"/>
        </w:rPr>
        <w:t xml:space="preserve"> </w:t>
      </w:r>
    </w:p>
    <w:p w14:paraId="118E9137" w14:textId="77777777" w:rsidR="00290E92" w:rsidRPr="00290E92" w:rsidRDefault="00290E92" w:rsidP="00290E92">
      <w:pPr>
        <w:ind w:right="-144"/>
        <w:rPr>
          <w:b/>
          <w:color w:val="ED7D31" w:themeColor="accent2"/>
          <w:sz w:val="22"/>
          <w:szCs w:val="22"/>
          <w:u w:val="single"/>
        </w:rPr>
      </w:pPr>
    </w:p>
    <w:p w14:paraId="21E87439" w14:textId="6C36E8D1" w:rsidR="00373141" w:rsidRPr="00290E92" w:rsidRDefault="00033AB8" w:rsidP="00290E92">
      <w:pPr>
        <w:ind w:right="-144"/>
        <w:rPr>
          <w:b/>
          <w:color w:val="ED7D31" w:themeColor="accent2"/>
          <w:sz w:val="22"/>
          <w:szCs w:val="22"/>
          <w:u w:val="single"/>
        </w:rPr>
      </w:pPr>
      <w:r w:rsidRPr="00290E92">
        <w:rPr>
          <w:b/>
          <w:color w:val="ED7D31" w:themeColor="accent2"/>
          <w:sz w:val="22"/>
          <w:szCs w:val="22"/>
          <w:u w:val="single"/>
        </w:rPr>
        <w:t>YÖNTEM VE TEKNİKLERİ</w:t>
      </w:r>
    </w:p>
    <w:p w14:paraId="6DBF7C41" w14:textId="77777777" w:rsidR="00033AB8" w:rsidRDefault="00D24BB6" w:rsidP="00227C29">
      <w:pPr>
        <w:spacing w:before="40"/>
        <w:rPr>
          <w:bCs/>
          <w:color w:val="000000"/>
          <w:sz w:val="22"/>
          <w:szCs w:val="22"/>
        </w:rPr>
      </w:pPr>
      <w:r w:rsidRPr="001C6351">
        <w:rPr>
          <w:bCs/>
          <w:color w:val="000000"/>
          <w:sz w:val="22"/>
          <w:szCs w:val="22"/>
        </w:rPr>
        <w:t xml:space="preserve">Okuma, </w:t>
      </w:r>
      <w:r w:rsidR="00434F19">
        <w:rPr>
          <w:bCs/>
          <w:color w:val="000000"/>
          <w:sz w:val="22"/>
          <w:szCs w:val="22"/>
        </w:rPr>
        <w:t>noktalama işaretlerine uygun okuma, bölerek</w:t>
      </w:r>
      <w:r w:rsidRPr="001C6351">
        <w:rPr>
          <w:bCs/>
          <w:color w:val="000000"/>
          <w:sz w:val="22"/>
          <w:szCs w:val="22"/>
        </w:rPr>
        <w:t xml:space="preserve"> okuma, inceleme, günlük hayatla ilişkilendirme ve günlük hayattan örnekler verme</w:t>
      </w:r>
      <w:r w:rsidR="00434F19">
        <w:rPr>
          <w:bCs/>
          <w:color w:val="000000"/>
          <w:sz w:val="22"/>
          <w:szCs w:val="22"/>
        </w:rPr>
        <w:t xml:space="preserve"> </w:t>
      </w:r>
    </w:p>
    <w:p w14:paraId="23D47203" w14:textId="77777777" w:rsidR="00290E92" w:rsidRDefault="00290E92" w:rsidP="00290E92">
      <w:pPr>
        <w:spacing w:before="20" w:after="20"/>
        <w:rPr>
          <w:bCs/>
          <w:color w:val="000000"/>
          <w:sz w:val="22"/>
          <w:szCs w:val="22"/>
        </w:rPr>
      </w:pPr>
    </w:p>
    <w:p w14:paraId="605E48E0" w14:textId="1AC572DE" w:rsidR="00373141" w:rsidRPr="00290E92" w:rsidRDefault="00033AB8" w:rsidP="00290E92">
      <w:pPr>
        <w:spacing w:before="20" w:after="20"/>
        <w:rPr>
          <w:b/>
          <w:color w:val="ED7D31" w:themeColor="accent2"/>
          <w:sz w:val="22"/>
          <w:szCs w:val="22"/>
          <w:u w:val="single"/>
        </w:rPr>
      </w:pPr>
      <w:r w:rsidRPr="00290E92">
        <w:rPr>
          <w:b/>
          <w:color w:val="ED7D31" w:themeColor="accent2"/>
          <w:sz w:val="22"/>
          <w:szCs w:val="22"/>
          <w:u w:val="single"/>
        </w:rPr>
        <w:t xml:space="preserve">ARAÇ-GEREÇLER VE KAYNAKÇA </w:t>
      </w:r>
    </w:p>
    <w:p w14:paraId="1C1EA4D3" w14:textId="77777777" w:rsidR="00033AB8" w:rsidRPr="00227C29" w:rsidRDefault="00373141" w:rsidP="00227C29">
      <w:pPr>
        <w:ind w:right="-144"/>
        <w:rPr>
          <w:bCs/>
          <w:color w:val="000000"/>
          <w:sz w:val="22"/>
          <w:szCs w:val="22"/>
          <w:u w:val="single"/>
        </w:rPr>
      </w:pPr>
      <w:r w:rsidRPr="001C6351">
        <w:rPr>
          <w:bCs/>
          <w:color w:val="000000"/>
          <w:sz w:val="22"/>
          <w:szCs w:val="22"/>
        </w:rPr>
        <w:t>İmla kılavuzu, sözlük, deyimler ve ata</w:t>
      </w:r>
      <w:r w:rsidR="00033AB8">
        <w:rPr>
          <w:bCs/>
          <w:color w:val="000000"/>
          <w:sz w:val="22"/>
          <w:szCs w:val="22"/>
        </w:rPr>
        <w:t>sözleri sözlüğü, EBA, İnternet</w:t>
      </w:r>
      <w:r w:rsidR="001C6351">
        <w:rPr>
          <w:bCs/>
          <w:color w:val="000000"/>
          <w:sz w:val="22"/>
          <w:szCs w:val="22"/>
        </w:rPr>
        <w:t>, kütüphane</w:t>
      </w:r>
      <w:r w:rsidR="00434F19">
        <w:rPr>
          <w:bCs/>
          <w:color w:val="000000"/>
          <w:sz w:val="22"/>
          <w:szCs w:val="22"/>
        </w:rPr>
        <w:t>, öğrencilerin yaşantıları</w:t>
      </w:r>
    </w:p>
    <w:p w14:paraId="0EE82FA0" w14:textId="77777777" w:rsidR="00290E92" w:rsidRDefault="00290E92" w:rsidP="00290E92">
      <w:pPr>
        <w:ind w:right="-144"/>
        <w:rPr>
          <w:b/>
          <w:color w:val="5B9BD5" w:themeColor="accent1"/>
          <w:sz w:val="22"/>
          <w:szCs w:val="22"/>
          <w:u w:val="single"/>
        </w:rPr>
      </w:pPr>
    </w:p>
    <w:p w14:paraId="2031F25E" w14:textId="5A5BCD84" w:rsidR="00227C29" w:rsidRPr="00290E92" w:rsidRDefault="00033AB8" w:rsidP="00290E92">
      <w:pPr>
        <w:ind w:right="-144"/>
        <w:rPr>
          <w:b/>
          <w:color w:val="ED7D31" w:themeColor="accent2"/>
          <w:sz w:val="22"/>
          <w:szCs w:val="22"/>
          <w:u w:val="single"/>
        </w:rPr>
      </w:pPr>
      <w:r w:rsidRPr="00290E92">
        <w:rPr>
          <w:b/>
          <w:color w:val="ED7D31" w:themeColor="accent2"/>
          <w:sz w:val="22"/>
          <w:szCs w:val="22"/>
          <w:u w:val="single"/>
        </w:rPr>
        <w:t>ÖĞRETME-ÖĞRENME ETKİNLİKLERİ</w:t>
      </w:r>
    </w:p>
    <w:p w14:paraId="372BB353" w14:textId="77777777" w:rsidR="00065282" w:rsidRPr="00227C29" w:rsidRDefault="00065282" w:rsidP="00065282">
      <w:pPr>
        <w:ind w:right="-144"/>
        <w:rPr>
          <w:b/>
          <w:color w:val="000000"/>
          <w:sz w:val="22"/>
          <w:szCs w:val="22"/>
          <w:u w:val="single"/>
        </w:rPr>
      </w:pPr>
      <w:r w:rsidRPr="00227C29">
        <w:rPr>
          <w:b/>
          <w:color w:val="000000"/>
          <w:sz w:val="22"/>
          <w:szCs w:val="22"/>
          <w:u w:val="single"/>
        </w:rPr>
        <w:t>Dikkati Çekme</w:t>
      </w:r>
    </w:p>
    <w:p w14:paraId="70151D2A" w14:textId="422D270F" w:rsidR="00D369E8" w:rsidRDefault="00D369E8" w:rsidP="00065282">
      <w:pPr>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Atatürk’ün “Ordular! İlk hedefiniz Akdeniz’dir. İleri!” sözünü sınıfta yüksek sesle söyleyerek öğrencilerin bu cümleyle ilgili neler söyleyebilecekleri sorgulanacak.</w:t>
      </w:r>
    </w:p>
    <w:p w14:paraId="56080DEF" w14:textId="77777777" w:rsidR="00065282" w:rsidRPr="00227C29" w:rsidRDefault="00065282" w:rsidP="00065282">
      <w:pPr>
        <w:rPr>
          <w:b/>
          <w:color w:val="000000"/>
          <w:sz w:val="22"/>
          <w:szCs w:val="22"/>
          <w:u w:val="single"/>
        </w:rPr>
      </w:pPr>
      <w:r w:rsidRPr="00227C29">
        <w:rPr>
          <w:b/>
          <w:color w:val="000000"/>
          <w:sz w:val="22"/>
          <w:szCs w:val="22"/>
          <w:u w:val="single"/>
        </w:rPr>
        <w:t>Güdüleme</w:t>
      </w:r>
    </w:p>
    <w:p w14:paraId="0E0B7CEB" w14:textId="2447BC68" w:rsidR="002F6114" w:rsidRPr="002F6114" w:rsidRDefault="00D369E8" w:rsidP="002F6114">
      <w:pPr>
        <w:rPr>
          <w:rFonts w:eastAsia="Times New Roman"/>
          <w:color w:val="000000" w:themeColor="text1"/>
          <w:sz w:val="22"/>
          <w:szCs w:val="22"/>
        </w:rPr>
      </w:pPr>
      <w:r>
        <w:rPr>
          <w:rFonts w:eastAsia="Times New Roman"/>
          <w:color w:val="000000" w:themeColor="text1"/>
          <w:sz w:val="22"/>
          <w:szCs w:val="22"/>
          <w:shd w:val="clear" w:color="auto" w:fill="FFFFFF"/>
        </w:rPr>
        <w:t>Öğrencilere ordumuz hakkında bilgi verilecek. Günümüzde olan “Barış Pınarı</w:t>
      </w:r>
      <w:r w:rsidR="002F6114" w:rsidRPr="002F6114">
        <w:rPr>
          <w:rFonts w:eastAsia="Times New Roman"/>
          <w:color w:val="000000" w:themeColor="text1"/>
          <w:sz w:val="22"/>
          <w:szCs w:val="22"/>
          <w:shd w:val="clear" w:color="auto" w:fill="FFFFFF"/>
        </w:rPr>
        <w:t xml:space="preserve"> </w:t>
      </w:r>
      <w:r>
        <w:rPr>
          <w:rFonts w:eastAsia="Times New Roman"/>
          <w:color w:val="000000" w:themeColor="text1"/>
          <w:sz w:val="22"/>
          <w:szCs w:val="22"/>
          <w:shd w:val="clear" w:color="auto" w:fill="FFFFFF"/>
        </w:rPr>
        <w:t>Harekatı” hakkında bilgi vererek metnimizdeki konuyla ilişkilendirilecek. Öğrencilerden sayfa 46’da yer alan “DUMLUPINAR SAVAŞI” metnini açmaları istenecek</w:t>
      </w:r>
      <w:r w:rsidR="002F6114" w:rsidRPr="002F6114">
        <w:rPr>
          <w:rFonts w:eastAsia="Times New Roman"/>
          <w:color w:val="000000" w:themeColor="text1"/>
          <w:sz w:val="22"/>
          <w:szCs w:val="22"/>
          <w:shd w:val="clear" w:color="auto" w:fill="FFFFFF"/>
        </w:rPr>
        <w:t>.</w:t>
      </w:r>
    </w:p>
    <w:p w14:paraId="69C3F6D8" w14:textId="77777777" w:rsidR="00065282" w:rsidRPr="00227C29" w:rsidRDefault="00065282" w:rsidP="00065282">
      <w:pPr>
        <w:rPr>
          <w:b/>
          <w:color w:val="000000"/>
          <w:sz w:val="22"/>
          <w:szCs w:val="22"/>
          <w:u w:val="single"/>
        </w:rPr>
      </w:pPr>
      <w:r w:rsidRPr="00227C29">
        <w:rPr>
          <w:b/>
          <w:color w:val="000000"/>
          <w:sz w:val="22"/>
          <w:szCs w:val="22"/>
          <w:u w:val="single"/>
        </w:rPr>
        <w:t>Gözden Geçirme</w:t>
      </w:r>
    </w:p>
    <w:p w14:paraId="1DE1B482" w14:textId="704C7EBB" w:rsidR="002F6114" w:rsidRPr="002F6114" w:rsidRDefault="00B60984" w:rsidP="002F6114">
      <w:pPr>
        <w:rPr>
          <w:rFonts w:eastAsia="Times New Roman"/>
          <w:sz w:val="22"/>
          <w:szCs w:val="22"/>
        </w:rPr>
      </w:pPr>
      <w:r>
        <w:rPr>
          <w:bCs/>
          <w:color w:val="000000"/>
          <w:sz w:val="22"/>
          <w:szCs w:val="22"/>
        </w:rPr>
        <w:t xml:space="preserve">Atatürk’ ün dile getirdiği sözlerden öğrencilerin araştırdıkları tahtaya yazılacak ve yazılan bu vecizelerin üzerine konuşulacak. </w:t>
      </w:r>
      <w:r w:rsidR="002F6114" w:rsidRPr="002F6114">
        <w:rPr>
          <w:rFonts w:eastAsia="Times New Roman"/>
          <w:color w:val="3D3D3D"/>
          <w:sz w:val="22"/>
          <w:szCs w:val="22"/>
          <w:shd w:val="clear" w:color="auto" w:fill="FFFFFF"/>
        </w:rPr>
        <w:t xml:space="preserve"> </w:t>
      </w:r>
    </w:p>
    <w:p w14:paraId="046CE6EE" w14:textId="77777777" w:rsidR="00290E92" w:rsidRDefault="00290E92" w:rsidP="00290E92">
      <w:pPr>
        <w:rPr>
          <w:bCs/>
          <w:sz w:val="22"/>
          <w:szCs w:val="22"/>
        </w:rPr>
      </w:pPr>
    </w:p>
    <w:p w14:paraId="208F0281" w14:textId="082D87B8" w:rsidR="00290E92" w:rsidRDefault="00290E92">
      <w:pPr>
        <w:rPr>
          <w:bCs/>
          <w:sz w:val="22"/>
          <w:szCs w:val="22"/>
        </w:rPr>
      </w:pPr>
      <w:r>
        <w:rPr>
          <w:bCs/>
          <w:sz w:val="22"/>
          <w:szCs w:val="22"/>
        </w:rPr>
        <w:br w:type="page"/>
      </w:r>
    </w:p>
    <w:p w14:paraId="55BC640D" w14:textId="77777777" w:rsidR="00290E92" w:rsidRDefault="00290E92" w:rsidP="00290E92">
      <w:pPr>
        <w:rPr>
          <w:bCs/>
          <w:sz w:val="22"/>
          <w:szCs w:val="22"/>
        </w:rPr>
      </w:pPr>
    </w:p>
    <w:p w14:paraId="20B595D7" w14:textId="60E3DC80" w:rsidR="00065282" w:rsidRPr="00290E92" w:rsidRDefault="00A64F7F" w:rsidP="00290E92">
      <w:pPr>
        <w:rPr>
          <w:b/>
          <w:color w:val="ED7D31" w:themeColor="accent2"/>
          <w:sz w:val="22"/>
          <w:szCs w:val="22"/>
          <w:u w:val="single"/>
        </w:rPr>
      </w:pPr>
      <w:r w:rsidRPr="00290E92">
        <w:rPr>
          <w:b/>
          <w:color w:val="ED7D31" w:themeColor="accent2"/>
          <w:sz w:val="22"/>
          <w:szCs w:val="22"/>
          <w:u w:val="single"/>
        </w:rPr>
        <w:t>DERSE GEÇİŞ</w:t>
      </w:r>
    </w:p>
    <w:p w14:paraId="714224DB" w14:textId="2BAF5E97" w:rsidR="002F6114" w:rsidRPr="002F6114" w:rsidRDefault="002F6114" w:rsidP="002F6114">
      <w:pPr>
        <w:numPr>
          <w:ilvl w:val="0"/>
          <w:numId w:val="10"/>
        </w:numPr>
        <w:shd w:val="clear" w:color="auto" w:fill="FFFFFF"/>
        <w:ind w:left="300"/>
        <w:textAlignment w:val="baseline"/>
        <w:rPr>
          <w:rFonts w:eastAsia="Times New Roman"/>
          <w:color w:val="000000" w:themeColor="text1"/>
          <w:sz w:val="22"/>
          <w:szCs w:val="22"/>
        </w:rPr>
      </w:pPr>
      <w:r w:rsidRPr="002F6114">
        <w:rPr>
          <w:rFonts w:eastAsia="Times New Roman"/>
          <w:color w:val="000000" w:themeColor="text1"/>
          <w:sz w:val="22"/>
          <w:szCs w:val="22"/>
        </w:rPr>
        <w:t xml:space="preserve">Dikkati çekme bölümü konuşulduktan sonra öğrencilere metnin görsellerini inceleterek görsel okuma yaptırılacak. </w:t>
      </w:r>
      <w:r w:rsidR="00C07D2E">
        <w:rPr>
          <w:rFonts w:eastAsia="Times New Roman"/>
          <w:color w:val="000000" w:themeColor="text1"/>
          <w:sz w:val="22"/>
          <w:szCs w:val="22"/>
        </w:rPr>
        <w:t>(1. Etkinlik)</w:t>
      </w:r>
    </w:p>
    <w:p w14:paraId="118CD7E7" w14:textId="1A41BEF8" w:rsidR="002F6114" w:rsidRPr="002F6114" w:rsidRDefault="002F6114" w:rsidP="002F6114">
      <w:pPr>
        <w:numPr>
          <w:ilvl w:val="0"/>
          <w:numId w:val="10"/>
        </w:numPr>
        <w:shd w:val="clear" w:color="auto" w:fill="FFFFFF"/>
        <w:ind w:left="300"/>
        <w:textAlignment w:val="baseline"/>
        <w:rPr>
          <w:rFonts w:eastAsia="Times New Roman"/>
          <w:color w:val="000000" w:themeColor="text1"/>
          <w:sz w:val="22"/>
          <w:szCs w:val="22"/>
        </w:rPr>
      </w:pPr>
      <w:r w:rsidRPr="002F6114">
        <w:rPr>
          <w:rFonts w:eastAsia="Times New Roman"/>
          <w:color w:val="000000" w:themeColor="text1"/>
          <w:sz w:val="22"/>
          <w:szCs w:val="22"/>
        </w:rPr>
        <w:t xml:space="preserve">Bölerek okuma yöntemi ile metin okutulacak. Başlığın üstündeki uyarı cümlesi dikkate alınarak noktalama işaretlerine </w:t>
      </w:r>
      <w:r w:rsidR="00B60984">
        <w:rPr>
          <w:rFonts w:eastAsia="Times New Roman"/>
          <w:color w:val="000000" w:themeColor="text1"/>
          <w:sz w:val="22"/>
          <w:szCs w:val="22"/>
        </w:rPr>
        <w:t xml:space="preserve">uyarak metin okunacak. </w:t>
      </w:r>
    </w:p>
    <w:p w14:paraId="63437396" w14:textId="14081012" w:rsidR="002F6114" w:rsidRPr="002F6114" w:rsidRDefault="00B60984" w:rsidP="002F6114">
      <w:pPr>
        <w:numPr>
          <w:ilvl w:val="0"/>
          <w:numId w:val="10"/>
        </w:numPr>
        <w:shd w:val="clear" w:color="auto" w:fill="FFFFFF"/>
        <w:ind w:left="300"/>
        <w:textAlignment w:val="baseline"/>
        <w:rPr>
          <w:rFonts w:eastAsia="Times New Roman"/>
          <w:color w:val="000000" w:themeColor="text1"/>
          <w:sz w:val="22"/>
          <w:szCs w:val="22"/>
        </w:rPr>
      </w:pPr>
      <w:r>
        <w:rPr>
          <w:rFonts w:eastAsia="Times New Roman"/>
          <w:color w:val="000000" w:themeColor="text1"/>
          <w:sz w:val="22"/>
          <w:szCs w:val="22"/>
        </w:rPr>
        <w:t>paylaşımlı</w:t>
      </w:r>
      <w:r w:rsidR="002F6114" w:rsidRPr="002F6114">
        <w:rPr>
          <w:rFonts w:eastAsia="Times New Roman"/>
          <w:color w:val="000000" w:themeColor="text1"/>
          <w:sz w:val="22"/>
          <w:szCs w:val="22"/>
        </w:rPr>
        <w:t xml:space="preserve"> okuma yöntemi ile ikinci kez </w:t>
      </w:r>
      <w:r>
        <w:rPr>
          <w:rFonts w:eastAsia="Times New Roman"/>
          <w:color w:val="000000" w:themeColor="text1"/>
          <w:sz w:val="22"/>
          <w:szCs w:val="22"/>
        </w:rPr>
        <w:t>metin</w:t>
      </w:r>
      <w:r w:rsidR="002F6114" w:rsidRPr="002F6114">
        <w:rPr>
          <w:rFonts w:eastAsia="Times New Roman"/>
          <w:color w:val="000000" w:themeColor="text1"/>
          <w:sz w:val="22"/>
          <w:szCs w:val="22"/>
        </w:rPr>
        <w:t xml:space="preserve"> okunacak ve anahtar kelimeler  ve metinde geçen bilinmeyen kelimelerin altı çizilecek.</w:t>
      </w:r>
    </w:p>
    <w:p w14:paraId="2DB623F3" w14:textId="39B31B35" w:rsidR="002F6114" w:rsidRPr="002F6114" w:rsidRDefault="002F6114" w:rsidP="002F6114">
      <w:pPr>
        <w:numPr>
          <w:ilvl w:val="0"/>
          <w:numId w:val="10"/>
        </w:numPr>
        <w:shd w:val="clear" w:color="auto" w:fill="FFFFFF"/>
        <w:ind w:left="300"/>
        <w:textAlignment w:val="baseline"/>
        <w:rPr>
          <w:rFonts w:eastAsia="Times New Roman"/>
          <w:color w:val="000000" w:themeColor="text1"/>
          <w:sz w:val="22"/>
          <w:szCs w:val="22"/>
        </w:rPr>
      </w:pPr>
      <w:r w:rsidRPr="002F6114">
        <w:rPr>
          <w:rFonts w:eastAsia="Times New Roman"/>
          <w:color w:val="000000" w:themeColor="text1"/>
          <w:sz w:val="22"/>
          <w:szCs w:val="22"/>
        </w:rPr>
        <w:t xml:space="preserve">Anahtar Kelimeler: </w:t>
      </w:r>
      <w:r w:rsidR="00B60984">
        <w:rPr>
          <w:rFonts w:eastAsia="Times New Roman"/>
          <w:color w:val="000000" w:themeColor="text1"/>
          <w:sz w:val="22"/>
          <w:szCs w:val="22"/>
        </w:rPr>
        <w:t>gazi, taarruz, siper, savaş, düşman, mehmetçik</w:t>
      </w:r>
    </w:p>
    <w:p w14:paraId="3F8DEEAE" w14:textId="77777777" w:rsidR="002F6114" w:rsidRPr="002F6114" w:rsidRDefault="002F6114" w:rsidP="002F6114">
      <w:pPr>
        <w:numPr>
          <w:ilvl w:val="0"/>
          <w:numId w:val="10"/>
        </w:numPr>
        <w:shd w:val="clear" w:color="auto" w:fill="FFFFFF"/>
        <w:ind w:left="300"/>
        <w:textAlignment w:val="baseline"/>
        <w:rPr>
          <w:rFonts w:eastAsia="Times New Roman"/>
          <w:color w:val="000000" w:themeColor="text1"/>
          <w:sz w:val="22"/>
          <w:szCs w:val="22"/>
        </w:rPr>
      </w:pPr>
      <w:r w:rsidRPr="002F6114">
        <w:rPr>
          <w:rFonts w:eastAsia="Times New Roman"/>
          <w:color w:val="000000" w:themeColor="text1"/>
          <w:sz w:val="22"/>
          <w:szCs w:val="22"/>
        </w:rPr>
        <w:t>Anlaşılmayan, anlamı bilinmeyen kelimelerin anlamı ilk önce cümleden yola çıkarak bulunmaya çalışılacak. Sonra anlamı sözlükten bulunacak, öğrenciler tarafından Türkçe defterinin arkasında yer alan sözlük defterlerine anlamalarıyla beraber yazılıp cümle içinde kullanılacak..</w:t>
      </w:r>
    </w:p>
    <w:p w14:paraId="430A550A" w14:textId="77777777" w:rsidR="00D24BB6" w:rsidRPr="001C6351" w:rsidRDefault="00D24BB6" w:rsidP="00D24BB6">
      <w:pPr>
        <w:jc w:val="both"/>
        <w:rPr>
          <w:color w:val="000000"/>
          <w:sz w:val="22"/>
          <w:szCs w:val="22"/>
        </w:rPr>
      </w:pPr>
    </w:p>
    <w:p w14:paraId="7E6D3393" w14:textId="77777777" w:rsidR="00065282" w:rsidRPr="00B90486" w:rsidRDefault="00065282" w:rsidP="00065282">
      <w:pPr>
        <w:spacing w:before="20" w:after="20"/>
        <w:jc w:val="both"/>
        <w:rPr>
          <w:b/>
          <w:bCs/>
          <w:color w:val="000000"/>
          <w:sz w:val="26"/>
          <w:szCs w:val="26"/>
          <w:u w:val="single"/>
        </w:rPr>
      </w:pPr>
      <w:r w:rsidRPr="00B90486">
        <w:rPr>
          <w:b/>
          <w:bCs/>
          <w:color w:val="000000"/>
          <w:sz w:val="26"/>
          <w:szCs w:val="26"/>
          <w:u w:val="single"/>
        </w:rPr>
        <w:t xml:space="preserve">1. Etkinlik </w:t>
      </w:r>
    </w:p>
    <w:p w14:paraId="66B11FC4" w14:textId="1FA59C36" w:rsidR="007F6638" w:rsidRPr="007F6638" w:rsidRDefault="00C07D2E" w:rsidP="007F6638">
      <w:pPr>
        <w:shd w:val="clear" w:color="auto" w:fill="FFFFFF"/>
        <w:textAlignment w:val="baseline"/>
        <w:rPr>
          <w:color w:val="000000"/>
          <w:sz w:val="18"/>
          <w:szCs w:val="18"/>
        </w:rPr>
      </w:pPr>
      <w:r>
        <w:rPr>
          <w:bCs/>
          <w:color w:val="000000"/>
          <w:sz w:val="22"/>
          <w:szCs w:val="22"/>
        </w:rPr>
        <w:t xml:space="preserve">Görsel okuma yaparak metinde anlatılanlar tahmin edilecek. </w:t>
      </w:r>
    </w:p>
    <w:p w14:paraId="5251D50D" w14:textId="77777777" w:rsidR="00F905D0" w:rsidRDefault="00F905D0" w:rsidP="00065282">
      <w:pPr>
        <w:spacing w:before="20" w:after="20"/>
        <w:jc w:val="both"/>
        <w:rPr>
          <w:b/>
          <w:bCs/>
          <w:color w:val="000000"/>
          <w:sz w:val="26"/>
          <w:szCs w:val="26"/>
          <w:u w:val="single"/>
        </w:rPr>
      </w:pPr>
    </w:p>
    <w:p w14:paraId="28672852" w14:textId="77777777" w:rsidR="00B12132" w:rsidRPr="00B90486" w:rsidRDefault="00B12132" w:rsidP="00065282">
      <w:pPr>
        <w:spacing w:before="20" w:after="20"/>
        <w:jc w:val="both"/>
        <w:rPr>
          <w:b/>
          <w:bCs/>
          <w:color w:val="000000"/>
          <w:sz w:val="26"/>
          <w:szCs w:val="26"/>
          <w:u w:val="single"/>
        </w:rPr>
      </w:pPr>
      <w:r w:rsidRPr="00B90486">
        <w:rPr>
          <w:b/>
          <w:bCs/>
          <w:color w:val="000000"/>
          <w:sz w:val="26"/>
          <w:szCs w:val="26"/>
          <w:u w:val="single"/>
        </w:rPr>
        <w:t xml:space="preserve">2. Etkinlik </w:t>
      </w:r>
    </w:p>
    <w:p w14:paraId="464097DE" w14:textId="149B4014" w:rsidR="00F905D0" w:rsidRDefault="00C07D2E" w:rsidP="00F905D0">
      <w:pPr>
        <w:shd w:val="clear" w:color="auto" w:fill="FFFFFF"/>
        <w:textAlignment w:val="baseline"/>
        <w:rPr>
          <w:color w:val="000000"/>
          <w:sz w:val="22"/>
          <w:szCs w:val="22"/>
        </w:rPr>
      </w:pPr>
      <w:r>
        <w:rPr>
          <w:color w:val="000000"/>
          <w:sz w:val="22"/>
          <w:szCs w:val="22"/>
        </w:rPr>
        <w:t xml:space="preserve">Metinde geçen bazı kelimeler anlamlarından yola çıkarak belirlenecek. </w:t>
      </w:r>
    </w:p>
    <w:p w14:paraId="7382B67D" w14:textId="77777777" w:rsidR="00C07D2E" w:rsidRPr="00290E92" w:rsidRDefault="00C07D2E" w:rsidP="00C07D2E">
      <w:pPr>
        <w:rPr>
          <w:rFonts w:eastAsia="Times New Roman"/>
          <w:color w:val="ED7D31" w:themeColor="accent2"/>
          <w:sz w:val="16"/>
          <w:szCs w:val="16"/>
        </w:rPr>
      </w:pPr>
      <w:r w:rsidRPr="00290E92">
        <w:rPr>
          <w:rFonts w:eastAsia="Times New Roman"/>
          <w:color w:val="ED7D31" w:themeColor="accent2"/>
          <w:sz w:val="16"/>
          <w:szCs w:val="16"/>
          <w:shd w:val="clear" w:color="auto" w:fill="FFFFFF"/>
        </w:rPr>
        <w:t>1. o</w:t>
      </w:r>
      <w:r w:rsidRPr="00290E92">
        <w:rPr>
          <w:rFonts w:eastAsia="Times New Roman"/>
          <w:color w:val="ED7D31" w:themeColor="accent2"/>
          <w:sz w:val="16"/>
          <w:szCs w:val="16"/>
          <w:bdr w:val="none" w:sz="0" w:space="0" w:color="auto" w:frame="1"/>
          <w:shd w:val="clear" w:color="auto" w:fill="FFFFFF"/>
        </w:rPr>
        <w:t>rd</w:t>
      </w:r>
      <w:r w:rsidRPr="00290E92">
        <w:rPr>
          <w:rFonts w:eastAsia="Times New Roman"/>
          <w:color w:val="ED7D31" w:themeColor="accent2"/>
          <w:sz w:val="16"/>
          <w:szCs w:val="16"/>
          <w:shd w:val="clear" w:color="auto" w:fill="FFFFFF"/>
        </w:rPr>
        <w:t>u</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2. </w:t>
      </w:r>
      <w:r w:rsidRPr="00290E92">
        <w:rPr>
          <w:rFonts w:eastAsia="Times New Roman"/>
          <w:color w:val="ED7D31" w:themeColor="accent2"/>
          <w:sz w:val="16"/>
          <w:szCs w:val="16"/>
          <w:bdr w:val="none" w:sz="0" w:space="0" w:color="auto" w:frame="1"/>
          <w:shd w:val="clear" w:color="auto" w:fill="FFFFFF"/>
        </w:rPr>
        <w:t>y</w:t>
      </w:r>
      <w:r w:rsidRPr="00290E92">
        <w:rPr>
          <w:rFonts w:eastAsia="Times New Roman"/>
          <w:color w:val="ED7D31" w:themeColor="accent2"/>
          <w:sz w:val="16"/>
          <w:szCs w:val="16"/>
          <w:shd w:val="clear" w:color="auto" w:fill="FFFFFF"/>
        </w:rPr>
        <w:t>ur</w:t>
      </w:r>
      <w:r w:rsidRPr="00290E92">
        <w:rPr>
          <w:rFonts w:eastAsia="Times New Roman"/>
          <w:color w:val="ED7D31" w:themeColor="accent2"/>
          <w:sz w:val="16"/>
          <w:szCs w:val="16"/>
          <w:bdr w:val="none" w:sz="0" w:space="0" w:color="auto" w:frame="1"/>
          <w:shd w:val="clear" w:color="auto" w:fill="FFFFFF"/>
        </w:rPr>
        <w:t>t</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3. t</w:t>
      </w:r>
      <w:r w:rsidRPr="00290E92">
        <w:rPr>
          <w:rFonts w:eastAsia="Times New Roman"/>
          <w:color w:val="ED7D31" w:themeColor="accent2"/>
          <w:sz w:val="16"/>
          <w:szCs w:val="16"/>
          <w:bdr w:val="none" w:sz="0" w:space="0" w:color="auto" w:frame="1"/>
          <w:shd w:val="clear" w:color="auto" w:fill="FFFFFF"/>
        </w:rPr>
        <w:t>aa</w:t>
      </w:r>
      <w:r w:rsidRPr="00290E92">
        <w:rPr>
          <w:rFonts w:eastAsia="Times New Roman"/>
          <w:color w:val="ED7D31" w:themeColor="accent2"/>
          <w:sz w:val="16"/>
          <w:szCs w:val="16"/>
          <w:shd w:val="clear" w:color="auto" w:fill="FFFFFF"/>
        </w:rPr>
        <w:t>r</w:t>
      </w:r>
      <w:r w:rsidRPr="00290E92">
        <w:rPr>
          <w:rFonts w:eastAsia="Times New Roman"/>
          <w:color w:val="ED7D31" w:themeColor="accent2"/>
          <w:sz w:val="16"/>
          <w:szCs w:val="16"/>
          <w:bdr w:val="none" w:sz="0" w:space="0" w:color="auto" w:frame="1"/>
          <w:shd w:val="clear" w:color="auto" w:fill="FFFFFF"/>
        </w:rPr>
        <w:t>ru</w:t>
      </w:r>
      <w:r w:rsidRPr="00290E92">
        <w:rPr>
          <w:rFonts w:eastAsia="Times New Roman"/>
          <w:color w:val="ED7D31" w:themeColor="accent2"/>
          <w:sz w:val="16"/>
          <w:szCs w:val="16"/>
          <w:shd w:val="clear" w:color="auto" w:fill="FFFFFF"/>
        </w:rPr>
        <w:t>z</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4. </w:t>
      </w:r>
      <w:r w:rsidRPr="00290E92">
        <w:rPr>
          <w:rFonts w:eastAsia="Times New Roman"/>
          <w:color w:val="ED7D31" w:themeColor="accent2"/>
          <w:sz w:val="16"/>
          <w:szCs w:val="16"/>
          <w:bdr w:val="none" w:sz="0" w:space="0" w:color="auto" w:frame="1"/>
          <w:shd w:val="clear" w:color="auto" w:fill="FFFFFF"/>
        </w:rPr>
        <w:t>b</w:t>
      </w:r>
      <w:r w:rsidRPr="00290E92">
        <w:rPr>
          <w:rFonts w:eastAsia="Times New Roman"/>
          <w:color w:val="ED7D31" w:themeColor="accent2"/>
          <w:sz w:val="16"/>
          <w:szCs w:val="16"/>
          <w:shd w:val="clear" w:color="auto" w:fill="FFFFFF"/>
        </w:rPr>
        <w:t>uy</w:t>
      </w:r>
      <w:r w:rsidRPr="00290E92">
        <w:rPr>
          <w:rFonts w:eastAsia="Times New Roman"/>
          <w:color w:val="ED7D31" w:themeColor="accent2"/>
          <w:sz w:val="16"/>
          <w:szCs w:val="16"/>
          <w:bdr w:val="none" w:sz="0" w:space="0" w:color="auto" w:frame="1"/>
          <w:shd w:val="clear" w:color="auto" w:fill="FFFFFF"/>
        </w:rPr>
        <w:t>ru</w:t>
      </w:r>
      <w:r w:rsidRPr="00290E92">
        <w:rPr>
          <w:rFonts w:eastAsia="Times New Roman"/>
          <w:color w:val="ED7D31" w:themeColor="accent2"/>
          <w:sz w:val="16"/>
          <w:szCs w:val="16"/>
          <w:shd w:val="clear" w:color="auto" w:fill="FFFFFF"/>
        </w:rPr>
        <w:t>k</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5. s</w:t>
      </w:r>
      <w:r w:rsidRPr="00290E92">
        <w:rPr>
          <w:rFonts w:eastAsia="Times New Roman"/>
          <w:color w:val="ED7D31" w:themeColor="accent2"/>
          <w:sz w:val="16"/>
          <w:szCs w:val="16"/>
          <w:bdr w:val="none" w:sz="0" w:space="0" w:color="auto" w:frame="1"/>
          <w:shd w:val="clear" w:color="auto" w:fill="FFFFFF"/>
        </w:rPr>
        <w:t>ip</w:t>
      </w:r>
      <w:r w:rsidRPr="00290E92">
        <w:rPr>
          <w:rFonts w:eastAsia="Times New Roman"/>
          <w:color w:val="ED7D31" w:themeColor="accent2"/>
          <w:sz w:val="16"/>
          <w:szCs w:val="16"/>
          <w:shd w:val="clear" w:color="auto" w:fill="FFFFFF"/>
        </w:rPr>
        <w:t>e</w:t>
      </w:r>
      <w:r w:rsidRPr="00290E92">
        <w:rPr>
          <w:rFonts w:eastAsia="Times New Roman"/>
          <w:color w:val="ED7D31" w:themeColor="accent2"/>
          <w:sz w:val="16"/>
          <w:szCs w:val="16"/>
          <w:bdr w:val="none" w:sz="0" w:space="0" w:color="auto" w:frame="1"/>
          <w:shd w:val="clear" w:color="auto" w:fill="FFFFFF"/>
        </w:rPr>
        <w:t>r</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6. t</w:t>
      </w:r>
      <w:r w:rsidRPr="00290E92">
        <w:rPr>
          <w:rFonts w:eastAsia="Times New Roman"/>
          <w:color w:val="ED7D31" w:themeColor="accent2"/>
          <w:sz w:val="16"/>
          <w:szCs w:val="16"/>
          <w:bdr w:val="none" w:sz="0" w:space="0" w:color="auto" w:frame="1"/>
          <w:shd w:val="clear" w:color="auto" w:fill="FFFFFF"/>
        </w:rPr>
        <w:t>ut</w:t>
      </w:r>
      <w:r w:rsidRPr="00290E92">
        <w:rPr>
          <w:rFonts w:eastAsia="Times New Roman"/>
          <w:color w:val="ED7D31" w:themeColor="accent2"/>
          <w:sz w:val="16"/>
          <w:szCs w:val="16"/>
          <w:shd w:val="clear" w:color="auto" w:fill="FFFFFF"/>
        </w:rPr>
        <w:t>s</w:t>
      </w:r>
      <w:r w:rsidRPr="00290E92">
        <w:rPr>
          <w:rFonts w:eastAsia="Times New Roman"/>
          <w:color w:val="ED7D31" w:themeColor="accent2"/>
          <w:sz w:val="16"/>
          <w:szCs w:val="16"/>
          <w:bdr w:val="none" w:sz="0" w:space="0" w:color="auto" w:frame="1"/>
          <w:shd w:val="clear" w:color="auto" w:fill="FFFFFF"/>
        </w:rPr>
        <w:t>a</w:t>
      </w:r>
      <w:r w:rsidRPr="00290E92">
        <w:rPr>
          <w:rFonts w:eastAsia="Times New Roman"/>
          <w:color w:val="ED7D31" w:themeColor="accent2"/>
          <w:sz w:val="16"/>
          <w:szCs w:val="16"/>
          <w:shd w:val="clear" w:color="auto" w:fill="FFFFFF"/>
        </w:rPr>
        <w:t>k</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7. i</w:t>
      </w:r>
      <w:r w:rsidRPr="00290E92">
        <w:rPr>
          <w:rFonts w:eastAsia="Times New Roman"/>
          <w:color w:val="ED7D31" w:themeColor="accent2"/>
          <w:sz w:val="16"/>
          <w:szCs w:val="16"/>
          <w:bdr w:val="none" w:sz="0" w:space="0" w:color="auto" w:frame="1"/>
          <w:shd w:val="clear" w:color="auto" w:fill="FFFFFF"/>
        </w:rPr>
        <w:t>şg</w:t>
      </w:r>
      <w:r w:rsidRPr="00290E92">
        <w:rPr>
          <w:rFonts w:eastAsia="Times New Roman"/>
          <w:color w:val="ED7D31" w:themeColor="accent2"/>
          <w:sz w:val="16"/>
          <w:szCs w:val="16"/>
          <w:shd w:val="clear" w:color="auto" w:fill="FFFFFF"/>
        </w:rPr>
        <w:t>a</w:t>
      </w:r>
      <w:r w:rsidRPr="00290E92">
        <w:rPr>
          <w:rFonts w:eastAsia="Times New Roman"/>
          <w:color w:val="ED7D31" w:themeColor="accent2"/>
          <w:sz w:val="16"/>
          <w:szCs w:val="16"/>
          <w:bdr w:val="none" w:sz="0" w:space="0" w:color="auto" w:frame="1"/>
          <w:shd w:val="clear" w:color="auto" w:fill="FFFFFF"/>
        </w:rPr>
        <w:t>l</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8. r</w:t>
      </w:r>
      <w:r w:rsidRPr="00290E92">
        <w:rPr>
          <w:rFonts w:eastAsia="Times New Roman"/>
          <w:color w:val="ED7D31" w:themeColor="accent2"/>
          <w:sz w:val="16"/>
          <w:szCs w:val="16"/>
          <w:bdr w:val="none" w:sz="0" w:space="0" w:color="auto" w:frame="1"/>
          <w:shd w:val="clear" w:color="auto" w:fill="FFFFFF"/>
        </w:rPr>
        <w:t>ıh</w:t>
      </w:r>
      <w:r w:rsidRPr="00290E92">
        <w:rPr>
          <w:rFonts w:eastAsia="Times New Roman"/>
          <w:color w:val="ED7D31" w:themeColor="accent2"/>
          <w:sz w:val="16"/>
          <w:szCs w:val="16"/>
          <w:shd w:val="clear" w:color="auto" w:fill="FFFFFF"/>
        </w:rPr>
        <w:t>tı</w:t>
      </w:r>
      <w:r w:rsidRPr="00290E92">
        <w:rPr>
          <w:rFonts w:eastAsia="Times New Roman"/>
          <w:color w:val="ED7D31" w:themeColor="accent2"/>
          <w:sz w:val="16"/>
          <w:szCs w:val="16"/>
          <w:bdr w:val="none" w:sz="0" w:space="0" w:color="auto" w:frame="1"/>
          <w:shd w:val="clear" w:color="auto" w:fill="FFFFFF"/>
        </w:rPr>
        <w:t>m</w:t>
      </w:r>
      <w:r w:rsidRPr="00290E92">
        <w:rPr>
          <w:rFonts w:eastAsia="Times New Roman"/>
          <w:color w:val="ED7D31" w:themeColor="accent2"/>
          <w:sz w:val="16"/>
          <w:szCs w:val="16"/>
        </w:rPr>
        <w:br/>
      </w:r>
      <w:r w:rsidRPr="00290E92">
        <w:rPr>
          <w:rFonts w:eastAsia="Times New Roman"/>
          <w:color w:val="ED7D31" w:themeColor="accent2"/>
          <w:sz w:val="16"/>
          <w:szCs w:val="16"/>
          <w:shd w:val="clear" w:color="auto" w:fill="FFFFFF"/>
        </w:rPr>
        <w:t>9. ş</w:t>
      </w:r>
      <w:r w:rsidRPr="00290E92">
        <w:rPr>
          <w:rFonts w:eastAsia="Times New Roman"/>
          <w:color w:val="ED7D31" w:themeColor="accent2"/>
          <w:sz w:val="16"/>
          <w:szCs w:val="16"/>
          <w:bdr w:val="none" w:sz="0" w:space="0" w:color="auto" w:frame="1"/>
          <w:shd w:val="clear" w:color="auto" w:fill="FFFFFF"/>
        </w:rPr>
        <w:t>en</w:t>
      </w:r>
      <w:r w:rsidRPr="00290E92">
        <w:rPr>
          <w:rFonts w:eastAsia="Times New Roman"/>
          <w:color w:val="ED7D31" w:themeColor="accent2"/>
          <w:sz w:val="16"/>
          <w:szCs w:val="16"/>
          <w:shd w:val="clear" w:color="auto" w:fill="FFFFFF"/>
        </w:rPr>
        <w:t>li</w:t>
      </w:r>
      <w:r w:rsidRPr="00290E92">
        <w:rPr>
          <w:rFonts w:eastAsia="Times New Roman"/>
          <w:color w:val="ED7D31" w:themeColor="accent2"/>
          <w:sz w:val="16"/>
          <w:szCs w:val="16"/>
          <w:bdr w:val="none" w:sz="0" w:space="0" w:color="auto" w:frame="1"/>
          <w:shd w:val="clear" w:color="auto" w:fill="FFFFFF"/>
        </w:rPr>
        <w:t>k</w:t>
      </w:r>
    </w:p>
    <w:p w14:paraId="3D3BED84" w14:textId="77777777" w:rsidR="007F6638" w:rsidRPr="00F905D0" w:rsidRDefault="007F6638" w:rsidP="00F905D0">
      <w:pPr>
        <w:shd w:val="clear" w:color="auto" w:fill="FFFFFF"/>
        <w:textAlignment w:val="baseline"/>
        <w:rPr>
          <w:i/>
          <w:color w:val="000000"/>
          <w:sz w:val="18"/>
          <w:szCs w:val="18"/>
        </w:rPr>
      </w:pPr>
    </w:p>
    <w:p w14:paraId="370EF07F" w14:textId="77777777" w:rsidR="00087750" w:rsidRPr="00B70F03" w:rsidRDefault="00B12132" w:rsidP="00345294">
      <w:pPr>
        <w:jc w:val="both"/>
        <w:rPr>
          <w:b/>
          <w:bCs/>
          <w:color w:val="000000"/>
          <w:sz w:val="26"/>
          <w:szCs w:val="26"/>
          <w:u w:val="single"/>
        </w:rPr>
      </w:pPr>
      <w:r w:rsidRPr="00B70F03">
        <w:rPr>
          <w:b/>
          <w:bCs/>
          <w:color w:val="000000"/>
          <w:sz w:val="26"/>
          <w:szCs w:val="26"/>
          <w:u w:val="single"/>
        </w:rPr>
        <w:t>3.</w:t>
      </w:r>
      <w:r w:rsidR="004067F9" w:rsidRPr="00B70F03">
        <w:rPr>
          <w:b/>
          <w:bCs/>
          <w:color w:val="000000"/>
          <w:sz w:val="26"/>
          <w:szCs w:val="26"/>
          <w:u w:val="single"/>
        </w:rPr>
        <w:t xml:space="preserve"> Etkinlik</w:t>
      </w:r>
    </w:p>
    <w:p w14:paraId="7AAB3B45" w14:textId="5C6637EF" w:rsidR="007C08A4" w:rsidRPr="007C08A4" w:rsidRDefault="00C07D2E" w:rsidP="007C08A4">
      <w:pPr>
        <w:rPr>
          <w:rFonts w:eastAsia="Times New Roman"/>
          <w:i/>
          <w:sz w:val="18"/>
          <w:szCs w:val="18"/>
        </w:rPr>
      </w:pPr>
      <w:r>
        <w:rPr>
          <w:color w:val="000000"/>
          <w:sz w:val="22"/>
          <w:szCs w:val="22"/>
        </w:rPr>
        <w:t>Etkinlikte yer alan deyimlerin anlamları tahmin edilecek</w:t>
      </w:r>
      <w:r w:rsidR="007C08A4" w:rsidRPr="007C08A4">
        <w:rPr>
          <w:rFonts w:eastAsia="Times New Roman"/>
          <w:i/>
          <w:color w:val="000000"/>
          <w:sz w:val="18"/>
          <w:szCs w:val="18"/>
          <w:shd w:val="clear" w:color="auto" w:fill="FFFFFF"/>
        </w:rPr>
        <w:t>.</w:t>
      </w:r>
    </w:p>
    <w:p w14:paraId="2FD5ABF2" w14:textId="2536FCEE" w:rsidR="00C07D2E" w:rsidRPr="00290E92" w:rsidRDefault="00C07D2E" w:rsidP="00C07D2E">
      <w:pPr>
        <w:shd w:val="clear" w:color="auto" w:fill="FFFFFF"/>
        <w:textAlignment w:val="baseline"/>
        <w:rPr>
          <w:color w:val="ED7D31" w:themeColor="accent2"/>
          <w:sz w:val="16"/>
          <w:szCs w:val="16"/>
        </w:rPr>
      </w:pPr>
      <w:r w:rsidRPr="00C07D2E">
        <w:rPr>
          <w:b/>
          <w:bCs/>
          <w:color w:val="000000"/>
          <w:sz w:val="16"/>
          <w:szCs w:val="16"/>
          <w:bdr w:val="none" w:sz="0" w:space="0" w:color="auto" w:frame="1"/>
        </w:rPr>
        <w:t>Eli silah tutan</w:t>
      </w:r>
      <w:r w:rsidRPr="00C07D2E">
        <w:rPr>
          <w:color w:val="000000"/>
          <w:sz w:val="16"/>
          <w:szCs w:val="16"/>
        </w:rPr>
        <w:t> herkes orduya alındı.</w:t>
      </w:r>
      <w:r>
        <w:rPr>
          <w:color w:val="000000"/>
          <w:sz w:val="16"/>
          <w:szCs w:val="16"/>
        </w:rPr>
        <w:t xml:space="preserve"> </w:t>
      </w:r>
      <w:r w:rsidRPr="00290E92">
        <w:rPr>
          <w:color w:val="ED7D31" w:themeColor="accent2"/>
          <w:sz w:val="16"/>
          <w:szCs w:val="16"/>
        </w:rPr>
        <w:t>(silah kullanabilmek)</w:t>
      </w:r>
    </w:p>
    <w:p w14:paraId="273DC1B6" w14:textId="29D1E461" w:rsidR="00C07D2E" w:rsidRPr="00C07D2E" w:rsidRDefault="00C07D2E" w:rsidP="00C07D2E">
      <w:pPr>
        <w:shd w:val="clear" w:color="auto" w:fill="FFFFFF"/>
        <w:textAlignment w:val="baseline"/>
        <w:rPr>
          <w:color w:val="000000"/>
          <w:sz w:val="16"/>
          <w:szCs w:val="16"/>
        </w:rPr>
      </w:pPr>
      <w:r w:rsidRPr="00C07D2E">
        <w:rPr>
          <w:color w:val="000000"/>
          <w:sz w:val="16"/>
          <w:szCs w:val="16"/>
        </w:rPr>
        <w:t>Yunan siperlerini </w:t>
      </w:r>
      <w:r w:rsidRPr="00C07D2E">
        <w:rPr>
          <w:b/>
          <w:bCs/>
          <w:color w:val="000000"/>
          <w:sz w:val="16"/>
          <w:szCs w:val="16"/>
          <w:bdr w:val="none" w:sz="0" w:space="0" w:color="auto" w:frame="1"/>
        </w:rPr>
        <w:t>yıldırım gibi</w:t>
      </w:r>
      <w:r w:rsidRPr="00C07D2E">
        <w:rPr>
          <w:color w:val="000000"/>
          <w:sz w:val="16"/>
          <w:szCs w:val="16"/>
        </w:rPr>
        <w:t> aşıyordu.</w:t>
      </w:r>
      <w:r>
        <w:rPr>
          <w:color w:val="000000"/>
          <w:sz w:val="16"/>
          <w:szCs w:val="16"/>
        </w:rPr>
        <w:t xml:space="preserve"> </w:t>
      </w:r>
      <w:r w:rsidRPr="00290E92">
        <w:rPr>
          <w:color w:val="ED7D31" w:themeColor="accent2"/>
          <w:sz w:val="16"/>
          <w:szCs w:val="16"/>
        </w:rPr>
        <w:t>(büyük bir hızla)</w:t>
      </w:r>
    </w:p>
    <w:p w14:paraId="528C3DDB" w14:textId="6B8E651F" w:rsidR="00C07D2E" w:rsidRPr="00C07D2E" w:rsidRDefault="00C07D2E" w:rsidP="00C07D2E">
      <w:pPr>
        <w:shd w:val="clear" w:color="auto" w:fill="FFFFFF"/>
        <w:textAlignment w:val="baseline"/>
        <w:rPr>
          <w:color w:val="000000"/>
          <w:sz w:val="16"/>
          <w:szCs w:val="16"/>
        </w:rPr>
      </w:pPr>
      <w:r w:rsidRPr="00C07D2E">
        <w:rPr>
          <w:color w:val="000000"/>
          <w:sz w:val="16"/>
          <w:szCs w:val="16"/>
        </w:rPr>
        <w:t>Düşman </w:t>
      </w:r>
      <w:r w:rsidRPr="00C07D2E">
        <w:rPr>
          <w:b/>
          <w:bCs/>
          <w:color w:val="000000"/>
          <w:sz w:val="16"/>
          <w:szCs w:val="16"/>
          <w:bdr w:val="none" w:sz="0" w:space="0" w:color="auto" w:frame="1"/>
        </w:rPr>
        <w:t>neye uğradığına şaşırmıştı</w:t>
      </w:r>
      <w:r w:rsidRPr="00C07D2E">
        <w:rPr>
          <w:color w:val="000000"/>
          <w:sz w:val="16"/>
          <w:szCs w:val="16"/>
        </w:rPr>
        <w:t>.</w:t>
      </w:r>
      <w:r>
        <w:rPr>
          <w:color w:val="000000"/>
          <w:sz w:val="16"/>
          <w:szCs w:val="16"/>
        </w:rPr>
        <w:t xml:space="preserve"> </w:t>
      </w:r>
      <w:r w:rsidRPr="00290E92">
        <w:rPr>
          <w:color w:val="ED7D31" w:themeColor="accent2"/>
          <w:sz w:val="16"/>
          <w:szCs w:val="16"/>
        </w:rPr>
        <w:t>(ansızın üzücü, sıkıcı, neşeli, güzel veya hoş bir durumla karşılaşmak)</w:t>
      </w:r>
    </w:p>
    <w:p w14:paraId="21C395FE" w14:textId="5F2E5CD0" w:rsidR="00C07D2E" w:rsidRPr="00C07D2E" w:rsidRDefault="00C07D2E" w:rsidP="00C07D2E">
      <w:pPr>
        <w:shd w:val="clear" w:color="auto" w:fill="FFFFFF"/>
        <w:textAlignment w:val="baseline"/>
        <w:rPr>
          <w:color w:val="000000"/>
          <w:sz w:val="16"/>
          <w:szCs w:val="16"/>
        </w:rPr>
      </w:pPr>
      <w:r w:rsidRPr="00C07D2E">
        <w:rPr>
          <w:color w:val="000000"/>
          <w:sz w:val="16"/>
          <w:szCs w:val="16"/>
        </w:rPr>
        <w:t>Fakat bu yangınlar kimsenin </w:t>
      </w:r>
      <w:r w:rsidRPr="00C07D2E">
        <w:rPr>
          <w:b/>
          <w:bCs/>
          <w:color w:val="000000"/>
          <w:sz w:val="16"/>
          <w:szCs w:val="16"/>
          <w:bdr w:val="none" w:sz="0" w:space="0" w:color="auto" w:frame="1"/>
        </w:rPr>
        <w:t>umurunda bile değildi</w:t>
      </w:r>
      <w:r w:rsidRPr="00C07D2E">
        <w:rPr>
          <w:color w:val="000000"/>
          <w:sz w:val="16"/>
          <w:szCs w:val="16"/>
        </w:rPr>
        <w:t>.</w:t>
      </w:r>
      <w:r>
        <w:rPr>
          <w:color w:val="000000"/>
          <w:sz w:val="16"/>
          <w:szCs w:val="16"/>
        </w:rPr>
        <w:t xml:space="preserve"> (</w:t>
      </w:r>
      <w:r w:rsidRPr="00C07D2E">
        <w:rPr>
          <w:color w:val="000000"/>
          <w:sz w:val="16"/>
          <w:szCs w:val="16"/>
        </w:rPr>
        <w:t>aldırmamak</w:t>
      </w:r>
      <w:r>
        <w:rPr>
          <w:color w:val="000000"/>
          <w:sz w:val="16"/>
          <w:szCs w:val="16"/>
        </w:rPr>
        <w:t>)</w:t>
      </w:r>
    </w:p>
    <w:p w14:paraId="18FAC177" w14:textId="4ABA0812" w:rsidR="00C07D2E" w:rsidRPr="00290E92" w:rsidRDefault="00C07D2E" w:rsidP="00C07D2E">
      <w:pPr>
        <w:shd w:val="clear" w:color="auto" w:fill="FFFFFF"/>
        <w:textAlignment w:val="baseline"/>
        <w:rPr>
          <w:color w:val="ED7D31" w:themeColor="accent2"/>
          <w:sz w:val="16"/>
          <w:szCs w:val="16"/>
        </w:rPr>
      </w:pPr>
      <w:r w:rsidRPr="00C07D2E">
        <w:rPr>
          <w:color w:val="000000"/>
          <w:sz w:val="16"/>
          <w:szCs w:val="16"/>
        </w:rPr>
        <w:t>Halk </w:t>
      </w:r>
      <w:r w:rsidRPr="00C07D2E">
        <w:rPr>
          <w:b/>
          <w:bCs/>
          <w:color w:val="000000"/>
          <w:sz w:val="16"/>
          <w:szCs w:val="16"/>
          <w:bdr w:val="none" w:sz="0" w:space="0" w:color="auto" w:frame="1"/>
        </w:rPr>
        <w:t>sokaklara dökülmüş</w:t>
      </w:r>
      <w:r w:rsidRPr="00C07D2E">
        <w:rPr>
          <w:color w:val="000000"/>
          <w:sz w:val="16"/>
          <w:szCs w:val="16"/>
        </w:rPr>
        <w:t>, şenlik içinde kurtarıcısını selamlıyor, Mehmetçikleri çiçek yağmuruna tutuyordu.</w:t>
      </w:r>
      <w:r>
        <w:rPr>
          <w:color w:val="000000"/>
          <w:sz w:val="16"/>
          <w:szCs w:val="16"/>
        </w:rPr>
        <w:t xml:space="preserve"> </w:t>
      </w:r>
      <w:r w:rsidRPr="00290E92">
        <w:rPr>
          <w:color w:val="ED7D31" w:themeColor="accent2"/>
          <w:sz w:val="16"/>
          <w:szCs w:val="16"/>
        </w:rPr>
        <w:t>(gösteri, protesto gibi amaçlarla insanlar sokaklara, meydanlara inmek)</w:t>
      </w:r>
    </w:p>
    <w:p w14:paraId="3DECD2F7" w14:textId="0966148C" w:rsidR="00C07D2E" w:rsidRPr="00C07D2E" w:rsidRDefault="00C07D2E" w:rsidP="00C07D2E">
      <w:pPr>
        <w:shd w:val="clear" w:color="auto" w:fill="FFFFFF"/>
        <w:textAlignment w:val="baseline"/>
        <w:rPr>
          <w:color w:val="000000"/>
          <w:sz w:val="16"/>
          <w:szCs w:val="16"/>
        </w:rPr>
      </w:pPr>
      <w:r w:rsidRPr="00C07D2E">
        <w:rPr>
          <w:b/>
          <w:bCs/>
          <w:color w:val="000000"/>
          <w:sz w:val="16"/>
          <w:szCs w:val="16"/>
          <w:bdr w:val="none" w:sz="0" w:space="0" w:color="auto" w:frame="1"/>
        </w:rPr>
        <w:t>Gün ağarırken</w:t>
      </w:r>
      <w:r w:rsidRPr="00C07D2E">
        <w:rPr>
          <w:color w:val="000000"/>
          <w:sz w:val="16"/>
          <w:szCs w:val="16"/>
        </w:rPr>
        <w:t> verdiği buyrukla görülmemiş bir taarruz başladı.</w:t>
      </w:r>
      <w:r>
        <w:rPr>
          <w:color w:val="000000"/>
          <w:sz w:val="16"/>
          <w:szCs w:val="16"/>
        </w:rPr>
        <w:t xml:space="preserve"> </w:t>
      </w:r>
      <w:r w:rsidRPr="00290E92">
        <w:rPr>
          <w:color w:val="ED7D31" w:themeColor="accent2"/>
          <w:sz w:val="16"/>
          <w:szCs w:val="16"/>
        </w:rPr>
        <w:t>(tan yeri aydınlanmak)</w:t>
      </w:r>
    </w:p>
    <w:p w14:paraId="587CAFDA" w14:textId="35B1E37F" w:rsidR="00C07D2E" w:rsidRPr="007F6638" w:rsidRDefault="00C07D2E" w:rsidP="007F6638">
      <w:pPr>
        <w:shd w:val="clear" w:color="auto" w:fill="FFFFFF"/>
        <w:textAlignment w:val="baseline"/>
        <w:rPr>
          <w:rFonts w:eastAsia="Times New Roman"/>
          <w:i/>
          <w:color w:val="000000"/>
          <w:sz w:val="18"/>
          <w:szCs w:val="18"/>
        </w:rPr>
      </w:pPr>
    </w:p>
    <w:p w14:paraId="7BC81B5D" w14:textId="77777777" w:rsidR="00087750" w:rsidRPr="00B70F03" w:rsidRDefault="00B12132" w:rsidP="00345294">
      <w:pPr>
        <w:rPr>
          <w:b/>
          <w:bCs/>
          <w:color w:val="000000"/>
          <w:sz w:val="26"/>
          <w:szCs w:val="26"/>
          <w:u w:val="single"/>
        </w:rPr>
      </w:pPr>
      <w:r w:rsidRPr="00B70F03">
        <w:rPr>
          <w:b/>
          <w:bCs/>
          <w:color w:val="000000"/>
          <w:sz w:val="26"/>
          <w:szCs w:val="26"/>
          <w:u w:val="single"/>
        </w:rPr>
        <w:t>4</w:t>
      </w:r>
      <w:r w:rsidR="00087750" w:rsidRPr="00B70F03">
        <w:rPr>
          <w:b/>
          <w:bCs/>
          <w:color w:val="000000"/>
          <w:sz w:val="26"/>
          <w:szCs w:val="26"/>
          <w:u w:val="single"/>
        </w:rPr>
        <w:t>. Etkinlik</w:t>
      </w:r>
    </w:p>
    <w:p w14:paraId="1EFA3CD8" w14:textId="72D452F5" w:rsidR="007F6638" w:rsidRDefault="00F43D20" w:rsidP="00775A81">
      <w:pPr>
        <w:pStyle w:val="NormalWeb"/>
        <w:shd w:val="clear" w:color="auto" w:fill="FFFFFF"/>
        <w:spacing w:before="0" w:beforeAutospacing="0" w:after="0" w:afterAutospacing="0"/>
        <w:textAlignment w:val="baseline"/>
        <w:rPr>
          <w:bCs/>
          <w:color w:val="000000"/>
          <w:sz w:val="22"/>
          <w:szCs w:val="22"/>
        </w:rPr>
      </w:pPr>
      <w:r>
        <w:rPr>
          <w:bCs/>
          <w:color w:val="000000"/>
          <w:sz w:val="22"/>
          <w:szCs w:val="22"/>
        </w:rPr>
        <w:t xml:space="preserve">Kelimelerin zıt anlamları belirlenecek. </w:t>
      </w:r>
    </w:p>
    <w:p w14:paraId="106B051C" w14:textId="3EC5217F" w:rsidR="00F43D20" w:rsidRPr="00F43D20" w:rsidRDefault="00F43D20" w:rsidP="00F43D20">
      <w:pPr>
        <w:shd w:val="clear" w:color="auto" w:fill="FFFFFF"/>
        <w:textAlignment w:val="baseline"/>
        <w:rPr>
          <w:color w:val="000000"/>
          <w:sz w:val="16"/>
          <w:szCs w:val="16"/>
        </w:rPr>
      </w:pPr>
      <w:r w:rsidRPr="00290E92">
        <w:rPr>
          <w:b/>
          <w:bCs/>
          <w:color w:val="ED7D31" w:themeColor="accent2"/>
          <w:sz w:val="16"/>
          <w:szCs w:val="16"/>
          <w:bdr w:val="none" w:sz="0" w:space="0" w:color="auto" w:frame="1"/>
        </w:rPr>
        <w:t>düşman</w:t>
      </w:r>
      <w:r w:rsidRPr="00F43D20">
        <w:rPr>
          <w:color w:val="000000"/>
          <w:sz w:val="16"/>
          <w:szCs w:val="16"/>
        </w:rPr>
        <w:t>: </w:t>
      </w:r>
      <w:r w:rsidRPr="00F43D20">
        <w:rPr>
          <w:b/>
          <w:bCs/>
          <w:color w:val="000000"/>
          <w:sz w:val="16"/>
          <w:szCs w:val="16"/>
          <w:bdr w:val="none" w:sz="0" w:space="0" w:color="auto" w:frame="1"/>
        </w:rPr>
        <w:t xml:space="preserve">dost </w:t>
      </w:r>
    </w:p>
    <w:p w14:paraId="74AFB7D8" w14:textId="20159987" w:rsidR="00F43D20" w:rsidRPr="00F43D20" w:rsidRDefault="00F43D20" w:rsidP="00F43D20">
      <w:pPr>
        <w:shd w:val="clear" w:color="auto" w:fill="FFFFFF"/>
        <w:textAlignment w:val="baseline"/>
        <w:rPr>
          <w:color w:val="000000"/>
          <w:sz w:val="16"/>
          <w:szCs w:val="16"/>
        </w:rPr>
      </w:pPr>
      <w:r w:rsidRPr="00290E92">
        <w:rPr>
          <w:b/>
          <w:bCs/>
          <w:color w:val="ED7D31" w:themeColor="accent2"/>
          <w:sz w:val="16"/>
          <w:szCs w:val="16"/>
          <w:bdr w:val="none" w:sz="0" w:space="0" w:color="auto" w:frame="1"/>
        </w:rPr>
        <w:t>savaş</w:t>
      </w:r>
      <w:r w:rsidRPr="00290E92">
        <w:rPr>
          <w:color w:val="ED7D31" w:themeColor="accent2"/>
          <w:sz w:val="16"/>
          <w:szCs w:val="16"/>
        </w:rPr>
        <w:t>: </w:t>
      </w:r>
      <w:r w:rsidRPr="00290E92">
        <w:rPr>
          <w:b/>
          <w:bCs/>
          <w:color w:val="ED7D31" w:themeColor="accent2"/>
          <w:sz w:val="16"/>
          <w:szCs w:val="16"/>
          <w:bdr w:val="none" w:sz="0" w:space="0" w:color="auto" w:frame="1"/>
        </w:rPr>
        <w:t xml:space="preserve"> </w:t>
      </w:r>
      <w:r>
        <w:rPr>
          <w:b/>
          <w:bCs/>
          <w:color w:val="000000"/>
          <w:sz w:val="16"/>
          <w:szCs w:val="16"/>
          <w:bdr w:val="none" w:sz="0" w:space="0" w:color="auto" w:frame="1"/>
        </w:rPr>
        <w:t>barış</w:t>
      </w:r>
    </w:p>
    <w:p w14:paraId="142CCDE9" w14:textId="24CDE60C" w:rsidR="00F43D20" w:rsidRPr="00F43D20" w:rsidRDefault="00F43D20" w:rsidP="00F43D20">
      <w:pPr>
        <w:shd w:val="clear" w:color="auto" w:fill="FFFFFF"/>
        <w:textAlignment w:val="baseline"/>
        <w:rPr>
          <w:color w:val="000000"/>
          <w:sz w:val="16"/>
          <w:szCs w:val="16"/>
        </w:rPr>
      </w:pPr>
      <w:r w:rsidRPr="00290E92">
        <w:rPr>
          <w:b/>
          <w:bCs/>
          <w:color w:val="ED7D31" w:themeColor="accent2"/>
          <w:sz w:val="16"/>
          <w:szCs w:val="16"/>
          <w:bdr w:val="none" w:sz="0" w:space="0" w:color="auto" w:frame="1"/>
        </w:rPr>
        <w:t>erken</w:t>
      </w:r>
      <w:r w:rsidRPr="00290E92">
        <w:rPr>
          <w:color w:val="ED7D31" w:themeColor="accent2"/>
          <w:sz w:val="16"/>
          <w:szCs w:val="16"/>
        </w:rPr>
        <w:t xml:space="preserve">: </w:t>
      </w:r>
      <w:r w:rsidRPr="00F43D20">
        <w:rPr>
          <w:b/>
          <w:color w:val="000000"/>
          <w:sz w:val="16"/>
          <w:szCs w:val="16"/>
        </w:rPr>
        <w:t>geç</w:t>
      </w:r>
    </w:p>
    <w:p w14:paraId="15E4219D" w14:textId="723DD082" w:rsidR="00F43D20" w:rsidRPr="00F43D20" w:rsidRDefault="00F43D20" w:rsidP="00F43D20">
      <w:pPr>
        <w:shd w:val="clear" w:color="auto" w:fill="FFFFFF"/>
        <w:textAlignment w:val="baseline"/>
        <w:rPr>
          <w:color w:val="000000"/>
          <w:sz w:val="16"/>
          <w:szCs w:val="16"/>
        </w:rPr>
      </w:pPr>
      <w:r w:rsidRPr="00290E92">
        <w:rPr>
          <w:b/>
          <w:bCs/>
          <w:color w:val="ED7D31" w:themeColor="accent2"/>
          <w:sz w:val="16"/>
          <w:szCs w:val="16"/>
          <w:bdr w:val="none" w:sz="0" w:space="0" w:color="auto" w:frame="1"/>
        </w:rPr>
        <w:t>sonra</w:t>
      </w:r>
      <w:r w:rsidRPr="00290E92">
        <w:rPr>
          <w:color w:val="ED7D31" w:themeColor="accent2"/>
          <w:sz w:val="16"/>
          <w:szCs w:val="16"/>
        </w:rPr>
        <w:t>: </w:t>
      </w:r>
      <w:r>
        <w:rPr>
          <w:b/>
          <w:bCs/>
          <w:color w:val="000000"/>
          <w:sz w:val="16"/>
          <w:szCs w:val="16"/>
          <w:bdr w:val="none" w:sz="0" w:space="0" w:color="auto" w:frame="1"/>
        </w:rPr>
        <w:t>ö</w:t>
      </w:r>
      <w:r w:rsidRPr="00F43D20">
        <w:rPr>
          <w:b/>
          <w:bCs/>
          <w:color w:val="000000"/>
          <w:sz w:val="16"/>
          <w:szCs w:val="16"/>
          <w:bdr w:val="none" w:sz="0" w:space="0" w:color="auto" w:frame="1"/>
        </w:rPr>
        <w:t>nce</w:t>
      </w:r>
      <w:r w:rsidRPr="00F43D20">
        <w:rPr>
          <w:color w:val="000000"/>
          <w:sz w:val="16"/>
          <w:szCs w:val="16"/>
        </w:rPr>
        <w:t> </w:t>
      </w:r>
    </w:p>
    <w:p w14:paraId="6BEA3FD3" w14:textId="492B1BFD" w:rsidR="00F43D20" w:rsidRPr="00F43D20" w:rsidRDefault="00F43D20" w:rsidP="00F43D20">
      <w:pPr>
        <w:shd w:val="clear" w:color="auto" w:fill="FFFFFF"/>
        <w:textAlignment w:val="baseline"/>
        <w:rPr>
          <w:color w:val="000000"/>
          <w:sz w:val="16"/>
          <w:szCs w:val="16"/>
        </w:rPr>
      </w:pPr>
      <w:r w:rsidRPr="00290E92">
        <w:rPr>
          <w:b/>
          <w:bCs/>
          <w:color w:val="ED7D31" w:themeColor="accent2"/>
          <w:sz w:val="16"/>
          <w:szCs w:val="16"/>
          <w:bdr w:val="none" w:sz="0" w:space="0" w:color="auto" w:frame="1"/>
        </w:rPr>
        <w:t>gelmek</w:t>
      </w:r>
      <w:r w:rsidRPr="00290E92">
        <w:rPr>
          <w:color w:val="ED7D31" w:themeColor="accent2"/>
          <w:sz w:val="16"/>
          <w:szCs w:val="16"/>
        </w:rPr>
        <w:t xml:space="preserve">: </w:t>
      </w:r>
      <w:r w:rsidRPr="00F43D20">
        <w:rPr>
          <w:b/>
          <w:color w:val="000000"/>
          <w:sz w:val="16"/>
          <w:szCs w:val="16"/>
        </w:rPr>
        <w:t>gitmek</w:t>
      </w:r>
    </w:p>
    <w:p w14:paraId="149F7FE9" w14:textId="6DCCDE85" w:rsidR="00F43D20" w:rsidRPr="00F43D20" w:rsidRDefault="00F43D20" w:rsidP="00F43D20">
      <w:pPr>
        <w:shd w:val="clear" w:color="auto" w:fill="FFFFFF"/>
        <w:textAlignment w:val="baseline"/>
        <w:rPr>
          <w:color w:val="000000"/>
          <w:sz w:val="16"/>
          <w:szCs w:val="16"/>
        </w:rPr>
      </w:pPr>
      <w:r w:rsidRPr="00290E92">
        <w:rPr>
          <w:b/>
          <w:bCs/>
          <w:color w:val="ED7D31" w:themeColor="accent2"/>
          <w:sz w:val="16"/>
          <w:szCs w:val="16"/>
          <w:bdr w:val="none" w:sz="0" w:space="0" w:color="auto" w:frame="1"/>
        </w:rPr>
        <w:t>ileri</w:t>
      </w:r>
      <w:r w:rsidRPr="00290E92">
        <w:rPr>
          <w:color w:val="ED7D31" w:themeColor="accent2"/>
          <w:sz w:val="16"/>
          <w:szCs w:val="16"/>
        </w:rPr>
        <w:t xml:space="preserve">: </w:t>
      </w:r>
      <w:r w:rsidRPr="00F43D20">
        <w:rPr>
          <w:b/>
          <w:color w:val="000000"/>
          <w:sz w:val="16"/>
          <w:szCs w:val="16"/>
        </w:rPr>
        <w:t>geri</w:t>
      </w:r>
    </w:p>
    <w:p w14:paraId="45FAC3AB" w14:textId="6C549BBA" w:rsidR="00F43D20" w:rsidRPr="00F43D20" w:rsidRDefault="00F43D20" w:rsidP="00F43D20">
      <w:pPr>
        <w:shd w:val="clear" w:color="auto" w:fill="FFFFFF"/>
        <w:textAlignment w:val="baseline"/>
        <w:rPr>
          <w:color w:val="000000"/>
          <w:sz w:val="16"/>
          <w:szCs w:val="16"/>
        </w:rPr>
      </w:pPr>
      <w:r w:rsidRPr="00290E92">
        <w:rPr>
          <w:b/>
          <w:bCs/>
          <w:color w:val="ED7D31" w:themeColor="accent2"/>
          <w:sz w:val="16"/>
          <w:szCs w:val="16"/>
          <w:bdr w:val="none" w:sz="0" w:space="0" w:color="auto" w:frame="1"/>
        </w:rPr>
        <w:t>girmek</w:t>
      </w:r>
      <w:r w:rsidRPr="00290E92">
        <w:rPr>
          <w:color w:val="ED7D31" w:themeColor="accent2"/>
          <w:sz w:val="16"/>
          <w:szCs w:val="16"/>
        </w:rPr>
        <w:t xml:space="preserve">: </w:t>
      </w:r>
      <w:r w:rsidRPr="00F43D20">
        <w:rPr>
          <w:b/>
          <w:color w:val="000000"/>
          <w:sz w:val="16"/>
          <w:szCs w:val="16"/>
        </w:rPr>
        <w:t>çıkmak</w:t>
      </w:r>
    </w:p>
    <w:p w14:paraId="2B979FA5" w14:textId="77777777" w:rsidR="00F43D20" w:rsidRPr="00775A81" w:rsidRDefault="00F43D20" w:rsidP="00775A81">
      <w:pPr>
        <w:pStyle w:val="NormalWeb"/>
        <w:shd w:val="clear" w:color="auto" w:fill="FFFFFF"/>
        <w:spacing w:before="0" w:beforeAutospacing="0" w:after="0" w:afterAutospacing="0"/>
        <w:textAlignment w:val="baseline"/>
        <w:rPr>
          <w:bCs/>
          <w:color w:val="000000"/>
          <w:sz w:val="22"/>
          <w:szCs w:val="22"/>
        </w:rPr>
      </w:pPr>
    </w:p>
    <w:p w14:paraId="1B8CADC7" w14:textId="77777777" w:rsidR="00087750" w:rsidRPr="00B70F03" w:rsidRDefault="00087750" w:rsidP="00087750">
      <w:pPr>
        <w:spacing w:before="20" w:after="20"/>
        <w:ind w:left="45"/>
        <w:jc w:val="both"/>
        <w:rPr>
          <w:b/>
          <w:bCs/>
          <w:color w:val="000000"/>
          <w:sz w:val="26"/>
          <w:szCs w:val="26"/>
          <w:u w:val="single"/>
        </w:rPr>
      </w:pPr>
      <w:r w:rsidRPr="00B70F03">
        <w:rPr>
          <w:b/>
          <w:bCs/>
          <w:color w:val="000000"/>
          <w:sz w:val="26"/>
          <w:szCs w:val="26"/>
          <w:u w:val="single"/>
        </w:rPr>
        <w:t xml:space="preserve">5. Etkinlik </w:t>
      </w:r>
    </w:p>
    <w:p w14:paraId="7A69F5C7" w14:textId="11C3F433" w:rsidR="00A712E2" w:rsidRDefault="00F43D20" w:rsidP="00087750">
      <w:pPr>
        <w:spacing w:before="20" w:after="20"/>
        <w:ind w:left="45"/>
        <w:jc w:val="both"/>
        <w:rPr>
          <w:bCs/>
          <w:color w:val="000000"/>
          <w:sz w:val="22"/>
          <w:szCs w:val="22"/>
        </w:rPr>
      </w:pPr>
      <w:r>
        <w:rPr>
          <w:bCs/>
          <w:color w:val="000000"/>
          <w:sz w:val="22"/>
          <w:szCs w:val="22"/>
        </w:rPr>
        <w:t xml:space="preserve">Metne göre sorular cevaplanacak. </w:t>
      </w:r>
    </w:p>
    <w:p w14:paraId="3C4D5346" w14:textId="77777777" w:rsidR="00F43D20" w:rsidRPr="00F43D20" w:rsidRDefault="00F43D20" w:rsidP="00F43D20">
      <w:pPr>
        <w:shd w:val="clear" w:color="auto" w:fill="FFFFFF"/>
        <w:textAlignment w:val="baseline"/>
        <w:rPr>
          <w:color w:val="000000"/>
          <w:sz w:val="16"/>
          <w:szCs w:val="16"/>
        </w:rPr>
      </w:pPr>
      <w:r w:rsidRPr="00F43D20">
        <w:rPr>
          <w:b/>
          <w:bCs/>
          <w:color w:val="000000"/>
          <w:sz w:val="16"/>
          <w:szCs w:val="16"/>
          <w:bdr w:val="none" w:sz="0" w:space="0" w:color="auto" w:frame="1"/>
        </w:rPr>
        <w:t>1) Sakarya Savaşı’ndan sonra neden büyük bir savaş hazırlığı yapılmıştır?</w:t>
      </w:r>
    </w:p>
    <w:p w14:paraId="7D80664A" w14:textId="12B83BE6" w:rsidR="00F43D20" w:rsidRPr="00F43D20" w:rsidRDefault="00F43D20" w:rsidP="00F43D20">
      <w:pPr>
        <w:shd w:val="clear" w:color="auto" w:fill="FFFFFF"/>
        <w:textAlignment w:val="baseline"/>
        <w:rPr>
          <w:color w:val="000000"/>
          <w:sz w:val="16"/>
          <w:szCs w:val="16"/>
        </w:rPr>
      </w:pPr>
      <w:r w:rsidRPr="00F43D20">
        <w:rPr>
          <w:color w:val="000000"/>
          <w:sz w:val="16"/>
          <w:szCs w:val="16"/>
        </w:rPr>
        <w:t>Düşmanı yurttan tamamen atmak için yapılmıştır.</w:t>
      </w:r>
    </w:p>
    <w:p w14:paraId="41E1181F" w14:textId="77777777" w:rsidR="00F43D20" w:rsidRPr="00F43D20" w:rsidRDefault="00F43D20" w:rsidP="00F43D20">
      <w:pPr>
        <w:shd w:val="clear" w:color="auto" w:fill="FFFFFF"/>
        <w:textAlignment w:val="baseline"/>
        <w:rPr>
          <w:color w:val="000000"/>
          <w:sz w:val="16"/>
          <w:szCs w:val="16"/>
        </w:rPr>
      </w:pPr>
      <w:r w:rsidRPr="00F43D20">
        <w:rPr>
          <w:b/>
          <w:bCs/>
          <w:color w:val="000000"/>
          <w:sz w:val="16"/>
          <w:szCs w:val="16"/>
          <w:bdr w:val="none" w:sz="0" w:space="0" w:color="auto" w:frame="1"/>
        </w:rPr>
        <w:t>2) Gazi Mustafa Kemal, harekât planını nerede ve kimlerle hazırlamıştır? Planı hazırlamadaki kararlı tutumunu nasıl değerlendiriyorsunuz?</w:t>
      </w:r>
    </w:p>
    <w:p w14:paraId="7367452F" w14:textId="40DE9E14" w:rsidR="00F43D20" w:rsidRPr="00F43D20" w:rsidRDefault="00F43D20" w:rsidP="00F43D20">
      <w:pPr>
        <w:shd w:val="clear" w:color="auto" w:fill="FFFFFF"/>
        <w:textAlignment w:val="baseline"/>
        <w:rPr>
          <w:color w:val="000000"/>
          <w:sz w:val="16"/>
          <w:szCs w:val="16"/>
        </w:rPr>
      </w:pPr>
      <w:r w:rsidRPr="00F43D20">
        <w:rPr>
          <w:color w:val="000000"/>
          <w:sz w:val="16"/>
          <w:szCs w:val="16"/>
        </w:rPr>
        <w:t>Fevzi Çakmak ve İsmet İnönü gibi ileri gelen komutanlarla harekat planını hazırlamıştır. Plan hazırlamadaki kararlı tutumunu, Atatürk’ün büyük bir lider olması olarak değerlendiriyorum.</w:t>
      </w:r>
    </w:p>
    <w:p w14:paraId="5BD619CD" w14:textId="77777777" w:rsidR="00F43D20" w:rsidRPr="00F43D20" w:rsidRDefault="00F43D20" w:rsidP="00F43D20">
      <w:pPr>
        <w:shd w:val="clear" w:color="auto" w:fill="FFFFFF"/>
        <w:textAlignment w:val="baseline"/>
        <w:rPr>
          <w:color w:val="000000"/>
          <w:sz w:val="16"/>
          <w:szCs w:val="16"/>
        </w:rPr>
      </w:pPr>
      <w:r w:rsidRPr="00F43D20">
        <w:rPr>
          <w:b/>
          <w:bCs/>
          <w:color w:val="000000"/>
          <w:sz w:val="16"/>
          <w:szCs w:val="16"/>
          <w:bdr w:val="none" w:sz="0" w:space="0" w:color="auto" w:frame="1"/>
        </w:rPr>
        <w:t>3) Anadolu toprakları düşman işgalinden ne zaman kurtulmuştur?</w:t>
      </w:r>
    </w:p>
    <w:p w14:paraId="3FA8C5E2" w14:textId="37632F98" w:rsidR="00F43D20" w:rsidRPr="00F43D20" w:rsidRDefault="00F43D20" w:rsidP="00F43D20">
      <w:pPr>
        <w:shd w:val="clear" w:color="auto" w:fill="FFFFFF"/>
        <w:textAlignment w:val="baseline"/>
        <w:rPr>
          <w:color w:val="000000"/>
          <w:sz w:val="16"/>
          <w:szCs w:val="16"/>
        </w:rPr>
      </w:pPr>
      <w:r w:rsidRPr="00F43D20">
        <w:rPr>
          <w:color w:val="000000"/>
          <w:sz w:val="16"/>
          <w:szCs w:val="16"/>
        </w:rPr>
        <w:t>30 Ağustos 1922 tarihinde kurtulmuştur.</w:t>
      </w:r>
    </w:p>
    <w:p w14:paraId="48BC44F8" w14:textId="77777777" w:rsidR="00F43D20" w:rsidRPr="00F43D20" w:rsidRDefault="00F43D20" w:rsidP="00F43D20">
      <w:pPr>
        <w:shd w:val="clear" w:color="auto" w:fill="FFFFFF"/>
        <w:textAlignment w:val="baseline"/>
        <w:rPr>
          <w:color w:val="000000"/>
          <w:sz w:val="16"/>
          <w:szCs w:val="16"/>
        </w:rPr>
      </w:pPr>
      <w:r w:rsidRPr="00F43D20">
        <w:rPr>
          <w:b/>
          <w:bCs/>
          <w:color w:val="000000"/>
          <w:sz w:val="16"/>
          <w:szCs w:val="16"/>
          <w:bdr w:val="none" w:sz="0" w:space="0" w:color="auto" w:frame="1"/>
        </w:rPr>
        <w:t>4) Gazi Mustafa Kemal, askerlerine hangi emri vermiştir?</w:t>
      </w:r>
    </w:p>
    <w:p w14:paraId="79AEBE13" w14:textId="098D68B6" w:rsidR="00F43D20" w:rsidRPr="00F43D20" w:rsidRDefault="00F43D20" w:rsidP="00F43D20">
      <w:pPr>
        <w:shd w:val="clear" w:color="auto" w:fill="FFFFFF"/>
        <w:textAlignment w:val="baseline"/>
        <w:rPr>
          <w:color w:val="000000"/>
          <w:sz w:val="16"/>
          <w:szCs w:val="16"/>
        </w:rPr>
      </w:pPr>
      <w:r w:rsidRPr="00F43D20">
        <w:rPr>
          <w:color w:val="000000"/>
          <w:sz w:val="16"/>
          <w:szCs w:val="16"/>
        </w:rPr>
        <w:t xml:space="preserve"> “Ordular, ilk hedefiniz Akdeniz’dir. İleri!” emrini vermiştir.</w:t>
      </w:r>
    </w:p>
    <w:p w14:paraId="03E8B713" w14:textId="10F6B54F" w:rsidR="00F43D20" w:rsidRDefault="00F43D20" w:rsidP="00F43D20">
      <w:pPr>
        <w:shd w:val="clear" w:color="auto" w:fill="FFFFFF"/>
        <w:textAlignment w:val="baseline"/>
        <w:rPr>
          <w:color w:val="000000"/>
          <w:sz w:val="16"/>
          <w:szCs w:val="16"/>
        </w:rPr>
      </w:pPr>
      <w:r w:rsidRPr="00F43D20">
        <w:rPr>
          <w:b/>
          <w:bCs/>
          <w:color w:val="000000"/>
          <w:sz w:val="16"/>
          <w:szCs w:val="16"/>
          <w:bdr w:val="none" w:sz="0" w:space="0" w:color="auto" w:frame="1"/>
        </w:rPr>
        <w:t>5) Metinden hareketle dönemsel ve toplumsal yapıyla ilgili hangi çıkarımlarda bulunabilirsiniz? Metinden örnekler vererek açıklayınız.</w:t>
      </w:r>
    </w:p>
    <w:p w14:paraId="004054C4" w14:textId="77777777" w:rsidR="00290E92" w:rsidRDefault="00290E92" w:rsidP="00F43D20">
      <w:pPr>
        <w:spacing w:before="20" w:after="20"/>
        <w:ind w:left="45"/>
        <w:jc w:val="both"/>
        <w:rPr>
          <w:color w:val="000000"/>
          <w:sz w:val="16"/>
          <w:szCs w:val="16"/>
        </w:rPr>
      </w:pPr>
    </w:p>
    <w:p w14:paraId="0822865C" w14:textId="01930556" w:rsidR="00B70F03" w:rsidRDefault="00087750" w:rsidP="00F43D20">
      <w:pPr>
        <w:spacing w:before="20" w:after="20"/>
        <w:ind w:left="45"/>
        <w:jc w:val="both"/>
        <w:rPr>
          <w:b/>
          <w:bCs/>
          <w:color w:val="000000"/>
          <w:sz w:val="26"/>
          <w:szCs w:val="26"/>
          <w:u w:val="single"/>
        </w:rPr>
      </w:pPr>
      <w:r w:rsidRPr="00B70F03">
        <w:rPr>
          <w:b/>
          <w:bCs/>
          <w:color w:val="000000"/>
          <w:sz w:val="26"/>
          <w:szCs w:val="26"/>
          <w:u w:val="single"/>
        </w:rPr>
        <w:t>6.Etkinli</w:t>
      </w:r>
      <w:r w:rsidR="00F43D20">
        <w:rPr>
          <w:b/>
          <w:bCs/>
          <w:color w:val="000000"/>
          <w:sz w:val="26"/>
          <w:szCs w:val="26"/>
          <w:u w:val="single"/>
        </w:rPr>
        <w:t>k</w:t>
      </w:r>
    </w:p>
    <w:p w14:paraId="2BE456C3" w14:textId="5C461E00" w:rsidR="00F43D20" w:rsidRDefault="00F43D20" w:rsidP="00F43D20">
      <w:pPr>
        <w:spacing w:before="20" w:after="20"/>
        <w:ind w:left="45"/>
        <w:jc w:val="both"/>
        <w:rPr>
          <w:bCs/>
          <w:color w:val="000000"/>
          <w:sz w:val="22"/>
          <w:szCs w:val="22"/>
        </w:rPr>
      </w:pPr>
      <w:r>
        <w:rPr>
          <w:bCs/>
          <w:color w:val="000000"/>
          <w:sz w:val="22"/>
          <w:szCs w:val="22"/>
        </w:rPr>
        <w:t xml:space="preserve">Metni özetleyecekler. </w:t>
      </w:r>
    </w:p>
    <w:p w14:paraId="19A2751D" w14:textId="77777777" w:rsidR="00F43D20" w:rsidRPr="00F43D20" w:rsidRDefault="00F43D20" w:rsidP="00F43D20">
      <w:pPr>
        <w:rPr>
          <w:rFonts w:eastAsia="Times New Roman"/>
          <w:i/>
          <w:sz w:val="16"/>
          <w:szCs w:val="16"/>
        </w:rPr>
      </w:pPr>
      <w:r w:rsidRPr="00F43D20">
        <w:rPr>
          <w:rFonts w:ascii="Roboto" w:eastAsia="Times New Roman" w:hAnsi="Roboto"/>
          <w:i/>
          <w:color w:val="000000"/>
          <w:sz w:val="16"/>
          <w:szCs w:val="16"/>
          <w:shd w:val="clear" w:color="auto" w:fill="FFFFFF"/>
        </w:rPr>
        <w:t xml:space="preserve">Sakarya Savaşı’ndan sonra Atatürk düşmanı tamamen yurttan atmak için 23 Ağustos 1922 günü gizlice Konya’ya giderek arkadaşları ile birlikte taarruz planı hazırladılar. 26 Ağustos sabahı taarruz başladı. Türk ordusu Yunan siperlerini hızlıca geçip düşmanı büyük bir bozguna uğrattılar. İzmir’e doğru kaçan Yunan ordusu 30 Ağustos 1922 günü Dumlupınar’da son bir </w:t>
      </w:r>
      <w:r w:rsidRPr="00F43D20">
        <w:rPr>
          <w:rFonts w:ascii="Roboto" w:eastAsia="Times New Roman" w:hAnsi="Roboto"/>
          <w:i/>
          <w:color w:val="000000"/>
          <w:sz w:val="16"/>
          <w:szCs w:val="16"/>
          <w:shd w:val="clear" w:color="auto" w:fill="FFFFFF"/>
        </w:rPr>
        <w:lastRenderedPageBreak/>
        <w:t>meydan savaşı ile savaşı kaybetti. Atatürk’ün “Ordular, ilk hedefiniz Akdeniz’dir. İleri!” buyruğu ile Türk ordusu Yunanlıları İzmir’e dek kovaladı. 9 Eylül tarihinde Türk ordusu İzmir’e girdi. Yunan ordusu kendi ülkelerine kaçarken şehri yaktılar fakat halk buna aldırmadı. Büyük bir coşku ile zaferi kutladılar.</w:t>
      </w:r>
    </w:p>
    <w:p w14:paraId="490F6C75" w14:textId="77777777" w:rsidR="00A05EAF" w:rsidRPr="00A05EAF" w:rsidRDefault="00A05EAF" w:rsidP="00A05EAF">
      <w:pPr>
        <w:widowControl w:val="0"/>
        <w:tabs>
          <w:tab w:val="left" w:pos="876"/>
          <w:tab w:val="left" w:pos="877"/>
        </w:tabs>
        <w:autoSpaceDE w:val="0"/>
        <w:autoSpaceDN w:val="0"/>
        <w:rPr>
          <w:i/>
          <w:color w:val="000000" w:themeColor="text1"/>
          <w:sz w:val="18"/>
          <w:szCs w:val="18"/>
        </w:rPr>
      </w:pPr>
    </w:p>
    <w:p w14:paraId="2F893204" w14:textId="77777777" w:rsidR="00087750" w:rsidRPr="00B70F03" w:rsidRDefault="00087750" w:rsidP="00087750">
      <w:pPr>
        <w:spacing w:before="20" w:after="20"/>
        <w:ind w:left="45"/>
        <w:jc w:val="both"/>
        <w:rPr>
          <w:b/>
          <w:color w:val="000000"/>
          <w:sz w:val="26"/>
          <w:szCs w:val="26"/>
          <w:u w:val="single"/>
        </w:rPr>
      </w:pPr>
      <w:r w:rsidRPr="00B70F03">
        <w:rPr>
          <w:b/>
          <w:color w:val="000000"/>
          <w:sz w:val="26"/>
          <w:szCs w:val="26"/>
          <w:u w:val="single"/>
        </w:rPr>
        <w:t>7.Etkinlik</w:t>
      </w:r>
    </w:p>
    <w:p w14:paraId="181BB36E" w14:textId="79BF2EF1" w:rsidR="00F43D20" w:rsidRDefault="00F43D20" w:rsidP="006F2D56">
      <w:pPr>
        <w:tabs>
          <w:tab w:val="left" w:pos="2769"/>
        </w:tabs>
        <w:contextualSpacing/>
        <w:rPr>
          <w:color w:val="222222"/>
          <w:sz w:val="22"/>
          <w:szCs w:val="22"/>
        </w:rPr>
      </w:pPr>
      <w:r>
        <w:rPr>
          <w:color w:val="222222"/>
          <w:sz w:val="22"/>
          <w:szCs w:val="22"/>
        </w:rPr>
        <w:t xml:space="preserve">Metinle ilgili üç soru hazırlanacak. Soruların açık uçlu olmasına dikkat edilecek. </w:t>
      </w:r>
      <w:r w:rsidR="007C08A4">
        <w:rPr>
          <w:color w:val="222222"/>
          <w:sz w:val="22"/>
          <w:szCs w:val="22"/>
        </w:rPr>
        <w:t xml:space="preserve"> </w:t>
      </w:r>
    </w:p>
    <w:p w14:paraId="58EE5512" w14:textId="77777777" w:rsidR="00CE518B" w:rsidRDefault="00CE518B" w:rsidP="006F2D56">
      <w:pPr>
        <w:tabs>
          <w:tab w:val="left" w:pos="2769"/>
        </w:tabs>
        <w:contextualSpacing/>
        <w:rPr>
          <w:color w:val="222222"/>
          <w:sz w:val="22"/>
          <w:szCs w:val="22"/>
        </w:rPr>
      </w:pPr>
      <w:r>
        <w:rPr>
          <w:color w:val="222222"/>
          <w:sz w:val="22"/>
          <w:szCs w:val="22"/>
        </w:rPr>
        <w:t xml:space="preserve"> </w:t>
      </w:r>
    </w:p>
    <w:p w14:paraId="4A42855B" w14:textId="77777777" w:rsidR="00B70F03" w:rsidRPr="00B70F03" w:rsidRDefault="00B70F03" w:rsidP="00B70F03">
      <w:pPr>
        <w:spacing w:before="20" w:after="20"/>
        <w:ind w:left="45"/>
        <w:jc w:val="both"/>
        <w:rPr>
          <w:b/>
          <w:color w:val="000000"/>
          <w:sz w:val="26"/>
          <w:szCs w:val="26"/>
          <w:u w:val="single"/>
        </w:rPr>
      </w:pPr>
      <w:r>
        <w:rPr>
          <w:b/>
          <w:color w:val="000000"/>
          <w:sz w:val="26"/>
          <w:szCs w:val="26"/>
          <w:u w:val="single"/>
        </w:rPr>
        <w:t>8</w:t>
      </w:r>
      <w:r w:rsidRPr="00B70F03">
        <w:rPr>
          <w:b/>
          <w:color w:val="000000"/>
          <w:sz w:val="26"/>
          <w:szCs w:val="26"/>
          <w:u w:val="single"/>
        </w:rPr>
        <w:t>.Etkinlik</w:t>
      </w:r>
    </w:p>
    <w:p w14:paraId="55CF5530" w14:textId="2E221888" w:rsidR="00A33258" w:rsidRPr="00A33258" w:rsidRDefault="007C08A4" w:rsidP="00F43D20">
      <w:pPr>
        <w:rPr>
          <w:rFonts w:eastAsia="Times New Roman"/>
          <w:color w:val="000000" w:themeColor="text1"/>
          <w:sz w:val="18"/>
          <w:szCs w:val="18"/>
        </w:rPr>
      </w:pPr>
      <w:r>
        <w:rPr>
          <w:color w:val="222222"/>
          <w:sz w:val="22"/>
          <w:szCs w:val="22"/>
        </w:rPr>
        <w:t xml:space="preserve">Etkinlikte </w:t>
      </w:r>
      <w:r w:rsidR="00F43D20">
        <w:rPr>
          <w:color w:val="222222"/>
          <w:sz w:val="22"/>
          <w:szCs w:val="22"/>
        </w:rPr>
        <w:t xml:space="preserve">yer alan konu hakkında öğrencilerin hazırlıklı bir konuşma hazırlamaları sağlanacak. </w:t>
      </w:r>
    </w:p>
    <w:p w14:paraId="3E19DF29" w14:textId="77777777" w:rsidR="00290E92" w:rsidRDefault="00290E92" w:rsidP="00A712E2">
      <w:pPr>
        <w:spacing w:before="20" w:after="20"/>
        <w:ind w:left="45"/>
        <w:jc w:val="both"/>
        <w:rPr>
          <w:color w:val="222222"/>
          <w:sz w:val="22"/>
          <w:szCs w:val="22"/>
        </w:rPr>
      </w:pPr>
    </w:p>
    <w:p w14:paraId="4C872739" w14:textId="79AEB31A" w:rsidR="00A712E2" w:rsidRDefault="00B70F03" w:rsidP="00A712E2">
      <w:pPr>
        <w:spacing w:before="20" w:after="20"/>
        <w:ind w:left="45"/>
        <w:jc w:val="both"/>
        <w:rPr>
          <w:b/>
          <w:color w:val="000000"/>
          <w:sz w:val="26"/>
          <w:szCs w:val="26"/>
          <w:u w:val="single"/>
        </w:rPr>
      </w:pPr>
      <w:r>
        <w:rPr>
          <w:b/>
          <w:color w:val="000000"/>
          <w:sz w:val="26"/>
          <w:szCs w:val="26"/>
          <w:u w:val="single"/>
        </w:rPr>
        <w:t>9</w:t>
      </w:r>
      <w:r w:rsidRPr="00B70F03">
        <w:rPr>
          <w:b/>
          <w:color w:val="000000"/>
          <w:sz w:val="26"/>
          <w:szCs w:val="26"/>
          <w:u w:val="single"/>
        </w:rPr>
        <w:t>.Etkinlik</w:t>
      </w:r>
    </w:p>
    <w:p w14:paraId="47568DAA" w14:textId="77777777" w:rsidR="00F43D20" w:rsidRDefault="00F43D20" w:rsidP="00A712E2">
      <w:pPr>
        <w:spacing w:before="20" w:after="20"/>
        <w:ind w:left="45"/>
        <w:jc w:val="both"/>
        <w:rPr>
          <w:rStyle w:val="Gl"/>
          <w:rFonts w:eastAsia="Times New Roman"/>
          <w:b w:val="0"/>
          <w:bCs w:val="0"/>
          <w:color w:val="000000" w:themeColor="text1"/>
          <w:sz w:val="22"/>
          <w:szCs w:val="22"/>
        </w:rPr>
      </w:pPr>
      <w:r>
        <w:rPr>
          <w:rStyle w:val="Gl"/>
          <w:rFonts w:eastAsia="Times New Roman"/>
          <w:b w:val="0"/>
          <w:bCs w:val="0"/>
          <w:color w:val="000000" w:themeColor="text1"/>
          <w:sz w:val="22"/>
          <w:szCs w:val="22"/>
        </w:rPr>
        <w:t xml:space="preserve">Özel isimlerin büyük harfle başladığı öğrencilere kavratılacak. Etkinlik yapılacak. </w:t>
      </w:r>
    </w:p>
    <w:p w14:paraId="692D7BFE" w14:textId="77777777" w:rsidR="00F43D20" w:rsidRPr="00F43D20" w:rsidRDefault="00F43D20" w:rsidP="00F43D20">
      <w:pPr>
        <w:shd w:val="clear" w:color="auto" w:fill="FFFFFF"/>
        <w:textAlignment w:val="baseline"/>
        <w:rPr>
          <w:color w:val="000000" w:themeColor="text1"/>
          <w:sz w:val="16"/>
          <w:szCs w:val="16"/>
        </w:rPr>
      </w:pPr>
      <w:r w:rsidRPr="00F43D20">
        <w:rPr>
          <w:b/>
          <w:bCs/>
          <w:color w:val="000000" w:themeColor="text1"/>
          <w:sz w:val="16"/>
          <w:szCs w:val="16"/>
          <w:bdr w:val="none" w:sz="0" w:space="0" w:color="auto" w:frame="1"/>
        </w:rPr>
        <w:t>a) Metinden alınan aşağıdaki cümlede altı çizili kelimeler niçin büyük harfle başlamıştır?</w:t>
      </w:r>
    </w:p>
    <w:p w14:paraId="10FAB9EF" w14:textId="77777777" w:rsidR="00F43D20" w:rsidRPr="00F43D20" w:rsidRDefault="00F43D20" w:rsidP="00F43D20">
      <w:pPr>
        <w:shd w:val="clear" w:color="auto" w:fill="FFFFFF"/>
        <w:textAlignment w:val="baseline"/>
        <w:rPr>
          <w:color w:val="000000" w:themeColor="text1"/>
          <w:sz w:val="16"/>
          <w:szCs w:val="16"/>
        </w:rPr>
      </w:pPr>
      <w:r w:rsidRPr="00F43D20">
        <w:rPr>
          <w:color w:val="000000" w:themeColor="text1"/>
          <w:sz w:val="16"/>
          <w:szCs w:val="16"/>
          <w:u w:val="single"/>
          <w:bdr w:val="none" w:sz="0" w:space="0" w:color="auto" w:frame="1"/>
        </w:rPr>
        <w:t>Mustafa Kema</w:t>
      </w:r>
      <w:r w:rsidRPr="00F43D20">
        <w:rPr>
          <w:color w:val="000000" w:themeColor="text1"/>
          <w:sz w:val="16"/>
          <w:szCs w:val="16"/>
          <w:bdr w:val="none" w:sz="0" w:space="0" w:color="auto" w:frame="1"/>
        </w:rPr>
        <w:t>l, 23 </w:t>
      </w:r>
      <w:r w:rsidRPr="00F43D20">
        <w:rPr>
          <w:color w:val="000000" w:themeColor="text1"/>
          <w:sz w:val="16"/>
          <w:szCs w:val="16"/>
          <w:u w:val="single"/>
          <w:bdr w:val="none" w:sz="0" w:space="0" w:color="auto" w:frame="1"/>
        </w:rPr>
        <w:t>Ağustos</w:t>
      </w:r>
      <w:r w:rsidRPr="00F43D20">
        <w:rPr>
          <w:color w:val="000000" w:themeColor="text1"/>
          <w:sz w:val="16"/>
          <w:szCs w:val="16"/>
          <w:bdr w:val="none" w:sz="0" w:space="0" w:color="auto" w:frame="1"/>
        </w:rPr>
        <w:t> 1922 günü, gizlice </w:t>
      </w:r>
      <w:r w:rsidRPr="00F43D20">
        <w:rPr>
          <w:color w:val="000000" w:themeColor="text1"/>
          <w:sz w:val="16"/>
          <w:szCs w:val="16"/>
          <w:u w:val="single"/>
          <w:bdr w:val="none" w:sz="0" w:space="0" w:color="auto" w:frame="1"/>
        </w:rPr>
        <w:t>Konya</w:t>
      </w:r>
      <w:r w:rsidRPr="00F43D20">
        <w:rPr>
          <w:color w:val="000000" w:themeColor="text1"/>
          <w:sz w:val="16"/>
          <w:szCs w:val="16"/>
          <w:bdr w:val="none" w:sz="0" w:space="0" w:color="auto" w:frame="1"/>
        </w:rPr>
        <w:t>’ya gitti.</w:t>
      </w:r>
    </w:p>
    <w:p w14:paraId="7DBBC68F" w14:textId="7787E838" w:rsidR="00F43D20" w:rsidRPr="00F43D20" w:rsidRDefault="00F43D20" w:rsidP="00F43D20">
      <w:pPr>
        <w:shd w:val="clear" w:color="auto" w:fill="FFFFFF"/>
        <w:textAlignment w:val="baseline"/>
        <w:rPr>
          <w:b/>
          <w:color w:val="000000" w:themeColor="text1"/>
          <w:sz w:val="16"/>
          <w:szCs w:val="16"/>
        </w:rPr>
      </w:pPr>
      <w:r w:rsidRPr="00F43D20">
        <w:rPr>
          <w:b/>
          <w:color w:val="000000" w:themeColor="text1"/>
          <w:sz w:val="16"/>
          <w:szCs w:val="16"/>
        </w:rPr>
        <w:t>Altı çizili kelimeler özel isimdir. Özel isimler cümle içerisinde büyük harfle yazılır.</w:t>
      </w:r>
    </w:p>
    <w:p w14:paraId="27BD59C1" w14:textId="77777777" w:rsidR="00F43D20" w:rsidRPr="00F43D20" w:rsidRDefault="00F43D20" w:rsidP="00F43D20">
      <w:pPr>
        <w:shd w:val="clear" w:color="auto" w:fill="FFFFFF"/>
        <w:textAlignment w:val="baseline"/>
        <w:rPr>
          <w:color w:val="000000" w:themeColor="text1"/>
          <w:sz w:val="16"/>
          <w:szCs w:val="16"/>
        </w:rPr>
      </w:pPr>
      <w:r w:rsidRPr="00F43D20">
        <w:rPr>
          <w:b/>
          <w:bCs/>
          <w:color w:val="000000" w:themeColor="text1"/>
          <w:sz w:val="16"/>
          <w:szCs w:val="16"/>
          <w:bdr w:val="none" w:sz="0" w:space="0" w:color="auto" w:frame="1"/>
        </w:rPr>
        <w:t>b) Aşağıdaki paragrafta büyük harflerin yazımı ile ilgili yanlışlıklar yapılmıştır. Yanlış yazılan kelimeleri işaretleyiniz.</w:t>
      </w:r>
    </w:p>
    <w:p w14:paraId="59BFE3C3" w14:textId="77777777" w:rsidR="00F43D20" w:rsidRPr="00F43D20" w:rsidRDefault="00F43D20" w:rsidP="00F43D20">
      <w:pPr>
        <w:shd w:val="clear" w:color="auto" w:fill="FFFFFF"/>
        <w:textAlignment w:val="baseline"/>
        <w:rPr>
          <w:color w:val="000000"/>
          <w:sz w:val="16"/>
          <w:szCs w:val="16"/>
        </w:rPr>
      </w:pPr>
      <w:r w:rsidRPr="00F43D20">
        <w:rPr>
          <w:color w:val="000000"/>
          <w:sz w:val="16"/>
          <w:szCs w:val="16"/>
        </w:rPr>
        <w:t>İstanbul’da 23 </w:t>
      </w:r>
      <w:r w:rsidRPr="00290E92">
        <w:rPr>
          <w:color w:val="ED7D31" w:themeColor="accent2"/>
          <w:sz w:val="16"/>
          <w:szCs w:val="16"/>
          <w:bdr w:val="none" w:sz="0" w:space="0" w:color="auto" w:frame="1"/>
        </w:rPr>
        <w:t>mayıs</w:t>
      </w:r>
      <w:r w:rsidRPr="00F43D20">
        <w:rPr>
          <w:color w:val="70AD47" w:themeColor="accent6"/>
          <w:sz w:val="16"/>
          <w:szCs w:val="16"/>
        </w:rPr>
        <w:t> </w:t>
      </w:r>
      <w:r w:rsidRPr="00F43D20">
        <w:rPr>
          <w:color w:val="000000"/>
          <w:sz w:val="16"/>
          <w:szCs w:val="16"/>
        </w:rPr>
        <w:t>1919 günü ve </w:t>
      </w:r>
      <w:r w:rsidRPr="00290E92">
        <w:rPr>
          <w:color w:val="ED7D31" w:themeColor="accent2"/>
          <w:sz w:val="16"/>
          <w:szCs w:val="16"/>
          <w:bdr w:val="none" w:sz="0" w:space="0" w:color="auto" w:frame="1"/>
        </w:rPr>
        <w:t>izmirin</w:t>
      </w:r>
      <w:r w:rsidRPr="00290E92">
        <w:rPr>
          <w:color w:val="000000"/>
          <w:sz w:val="16"/>
          <w:szCs w:val="16"/>
        </w:rPr>
        <w:t> </w:t>
      </w:r>
      <w:r w:rsidRPr="00F43D20">
        <w:rPr>
          <w:color w:val="000000"/>
          <w:sz w:val="16"/>
          <w:szCs w:val="16"/>
        </w:rPr>
        <w:t>işgal edildiği 15</w:t>
      </w:r>
      <w:r w:rsidRPr="00F43D20">
        <w:rPr>
          <w:color w:val="FF0000"/>
          <w:sz w:val="16"/>
          <w:szCs w:val="16"/>
          <w:bdr w:val="none" w:sz="0" w:space="0" w:color="auto" w:frame="1"/>
        </w:rPr>
        <w:t> </w:t>
      </w:r>
      <w:r w:rsidRPr="00290E92">
        <w:rPr>
          <w:color w:val="ED7D31" w:themeColor="accent2"/>
          <w:sz w:val="16"/>
          <w:szCs w:val="16"/>
          <w:bdr w:val="none" w:sz="0" w:space="0" w:color="auto" w:frame="1"/>
        </w:rPr>
        <w:t>mayıs</w:t>
      </w:r>
      <w:r w:rsidRPr="00290E92">
        <w:rPr>
          <w:color w:val="ED7D31" w:themeColor="accent2"/>
          <w:sz w:val="16"/>
          <w:szCs w:val="16"/>
        </w:rPr>
        <w:t>’tan</w:t>
      </w:r>
      <w:r w:rsidRPr="00F43D20">
        <w:rPr>
          <w:color w:val="70AD47" w:themeColor="accent6"/>
          <w:sz w:val="16"/>
          <w:szCs w:val="16"/>
        </w:rPr>
        <w:t xml:space="preserve"> </w:t>
      </w:r>
      <w:r w:rsidRPr="00F43D20">
        <w:rPr>
          <w:color w:val="000000"/>
          <w:sz w:val="16"/>
          <w:szCs w:val="16"/>
        </w:rPr>
        <w:t>beri geçen dokuz gün içinde</w:t>
      </w:r>
      <w:r w:rsidRPr="00290E92">
        <w:rPr>
          <w:color w:val="ED7D31" w:themeColor="accent2"/>
          <w:sz w:val="16"/>
          <w:szCs w:val="16"/>
        </w:rPr>
        <w:t> </w:t>
      </w:r>
      <w:r w:rsidRPr="00290E92">
        <w:rPr>
          <w:color w:val="ED7D31" w:themeColor="accent2"/>
          <w:sz w:val="16"/>
          <w:szCs w:val="16"/>
          <w:bdr w:val="none" w:sz="0" w:space="0" w:color="auto" w:frame="1"/>
        </w:rPr>
        <w:t>istanbul</w:t>
      </w:r>
      <w:r w:rsidRPr="00290E92">
        <w:rPr>
          <w:color w:val="ED7D31" w:themeColor="accent2"/>
          <w:sz w:val="16"/>
          <w:szCs w:val="16"/>
        </w:rPr>
        <w:t xml:space="preserve">’da </w:t>
      </w:r>
      <w:r w:rsidRPr="00F43D20">
        <w:rPr>
          <w:color w:val="000000"/>
          <w:sz w:val="16"/>
          <w:szCs w:val="16"/>
        </w:rPr>
        <w:t>gerçekleştirilen dördüncü açık hava toplantısı olan Sultan </w:t>
      </w:r>
      <w:r w:rsidRPr="00290E92">
        <w:rPr>
          <w:color w:val="ED7D31" w:themeColor="accent2"/>
          <w:sz w:val="16"/>
          <w:szCs w:val="16"/>
          <w:bdr w:val="none" w:sz="0" w:space="0" w:color="auto" w:frame="1"/>
        </w:rPr>
        <w:t>ahmet</w:t>
      </w:r>
      <w:r w:rsidRPr="00F43D20">
        <w:rPr>
          <w:color w:val="70AD47" w:themeColor="accent6"/>
          <w:sz w:val="16"/>
          <w:szCs w:val="16"/>
        </w:rPr>
        <w:t> </w:t>
      </w:r>
      <w:r w:rsidRPr="00F43D20">
        <w:rPr>
          <w:color w:val="000000"/>
          <w:sz w:val="16"/>
          <w:szCs w:val="16"/>
        </w:rPr>
        <w:t>mitingine </w:t>
      </w:r>
      <w:r w:rsidRPr="00290E92">
        <w:rPr>
          <w:color w:val="ED7D31" w:themeColor="accent2"/>
          <w:sz w:val="16"/>
          <w:szCs w:val="16"/>
          <w:bdr w:val="none" w:sz="0" w:space="0" w:color="auto" w:frame="1"/>
        </w:rPr>
        <w:t>Kadınlı</w:t>
      </w:r>
      <w:r w:rsidRPr="00290E92">
        <w:rPr>
          <w:color w:val="ED7D31" w:themeColor="accent2"/>
          <w:sz w:val="16"/>
          <w:szCs w:val="16"/>
        </w:rPr>
        <w:t> </w:t>
      </w:r>
      <w:r w:rsidRPr="00F43D20">
        <w:rPr>
          <w:color w:val="000000"/>
          <w:sz w:val="16"/>
          <w:szCs w:val="16"/>
        </w:rPr>
        <w:t>erkekli iki yüz bin </w:t>
      </w:r>
      <w:r w:rsidRPr="00290E92">
        <w:rPr>
          <w:color w:val="ED7D31" w:themeColor="accent2"/>
          <w:sz w:val="16"/>
          <w:szCs w:val="16"/>
          <w:bdr w:val="none" w:sz="0" w:space="0" w:color="auto" w:frame="1"/>
        </w:rPr>
        <w:t>Kişinin</w:t>
      </w:r>
      <w:r w:rsidRPr="00290E92">
        <w:rPr>
          <w:color w:val="ED7D31" w:themeColor="accent2"/>
          <w:sz w:val="16"/>
          <w:szCs w:val="16"/>
        </w:rPr>
        <w:t> </w:t>
      </w:r>
      <w:r w:rsidRPr="00F43D20">
        <w:rPr>
          <w:color w:val="000000"/>
          <w:sz w:val="16"/>
          <w:szCs w:val="16"/>
        </w:rPr>
        <w:t>katıldığı belirtilmektedir. Doktor </w:t>
      </w:r>
      <w:r w:rsidRPr="00290E92">
        <w:rPr>
          <w:color w:val="ED7D31" w:themeColor="accent2"/>
          <w:sz w:val="16"/>
          <w:szCs w:val="16"/>
          <w:bdr w:val="none" w:sz="0" w:space="0" w:color="auto" w:frame="1"/>
        </w:rPr>
        <w:t>sabit bey</w:t>
      </w:r>
      <w:r w:rsidRPr="00290E92">
        <w:rPr>
          <w:color w:val="ED7D31" w:themeColor="accent2"/>
          <w:sz w:val="16"/>
          <w:szCs w:val="16"/>
        </w:rPr>
        <w:t xml:space="preserve">’in </w:t>
      </w:r>
      <w:r w:rsidRPr="00F43D20">
        <w:rPr>
          <w:color w:val="000000"/>
          <w:sz w:val="16"/>
          <w:szCs w:val="16"/>
        </w:rPr>
        <w:t>yanında Halide Edip de konuşmacıdır.</w:t>
      </w:r>
    </w:p>
    <w:p w14:paraId="6343E2EA" w14:textId="3D5FC81D" w:rsidR="00A33258" w:rsidRPr="00F43D20" w:rsidRDefault="00F43D20" w:rsidP="00F43D20">
      <w:pPr>
        <w:shd w:val="clear" w:color="auto" w:fill="FFFFFF"/>
        <w:spacing w:after="150"/>
        <w:jc w:val="right"/>
        <w:textAlignment w:val="baseline"/>
        <w:rPr>
          <w:color w:val="000000"/>
          <w:sz w:val="16"/>
          <w:szCs w:val="16"/>
        </w:rPr>
      </w:pPr>
      <w:r w:rsidRPr="00F43D20">
        <w:rPr>
          <w:color w:val="000000"/>
          <w:sz w:val="16"/>
          <w:szCs w:val="16"/>
        </w:rPr>
        <w:t>Zeki SARIHAN</w:t>
      </w:r>
      <w:r w:rsidRPr="00F43D20">
        <w:rPr>
          <w:color w:val="000000"/>
          <w:sz w:val="16"/>
          <w:szCs w:val="16"/>
        </w:rPr>
        <w:br/>
        <w:t>(Kurtuluş Savaşı Kadınları)</w:t>
      </w:r>
    </w:p>
    <w:p w14:paraId="772B6CB3" w14:textId="1A01C4D0" w:rsidR="00A33258" w:rsidRDefault="00A33258" w:rsidP="00A33258">
      <w:pPr>
        <w:spacing w:before="20" w:after="20"/>
        <w:ind w:left="45"/>
        <w:jc w:val="both"/>
        <w:rPr>
          <w:b/>
          <w:color w:val="000000"/>
          <w:sz w:val="26"/>
          <w:szCs w:val="26"/>
          <w:u w:val="single"/>
        </w:rPr>
      </w:pPr>
      <w:r>
        <w:rPr>
          <w:b/>
          <w:color w:val="000000"/>
          <w:sz w:val="26"/>
          <w:szCs w:val="26"/>
          <w:u w:val="single"/>
        </w:rPr>
        <w:t>10</w:t>
      </w:r>
      <w:r w:rsidRPr="00B70F03">
        <w:rPr>
          <w:b/>
          <w:color w:val="000000"/>
          <w:sz w:val="26"/>
          <w:szCs w:val="26"/>
          <w:u w:val="single"/>
        </w:rPr>
        <w:t>.Etkinlik</w:t>
      </w:r>
    </w:p>
    <w:p w14:paraId="50E817D5" w14:textId="61BB8541" w:rsidR="00F43D20" w:rsidRPr="00F43D20" w:rsidRDefault="00F43D20" w:rsidP="00A33258">
      <w:pPr>
        <w:spacing w:before="20" w:after="20"/>
        <w:ind w:left="45"/>
        <w:jc w:val="both"/>
        <w:rPr>
          <w:color w:val="000000"/>
          <w:sz w:val="22"/>
          <w:szCs w:val="22"/>
        </w:rPr>
      </w:pPr>
      <w:r w:rsidRPr="00F43D20">
        <w:rPr>
          <w:color w:val="000000"/>
          <w:sz w:val="22"/>
          <w:szCs w:val="22"/>
        </w:rPr>
        <w:t>Aziz şehitlerim</w:t>
      </w:r>
      <w:bookmarkStart w:id="0" w:name="_GoBack"/>
      <w:bookmarkEnd w:id="0"/>
      <w:r w:rsidRPr="00F43D20">
        <w:rPr>
          <w:color w:val="000000"/>
          <w:sz w:val="22"/>
          <w:szCs w:val="22"/>
        </w:rPr>
        <w:t>ize yazmak üzere bir mekt</w:t>
      </w:r>
      <w:r>
        <w:rPr>
          <w:color w:val="000000"/>
          <w:sz w:val="22"/>
          <w:szCs w:val="22"/>
        </w:rPr>
        <w:t>up hazırlamaları istenecek. Mekt</w:t>
      </w:r>
      <w:r w:rsidRPr="00F43D20">
        <w:rPr>
          <w:color w:val="000000"/>
          <w:sz w:val="22"/>
          <w:szCs w:val="22"/>
        </w:rPr>
        <w:t xml:space="preserve">ubun nasıl yazıldığı hakkında bilgi verilecek. </w:t>
      </w:r>
    </w:p>
    <w:p w14:paraId="17D56672" w14:textId="77777777" w:rsidR="004E4B87" w:rsidRDefault="004E4B87" w:rsidP="00A153B3">
      <w:pPr>
        <w:rPr>
          <w:rFonts w:eastAsia="Times New Roman"/>
          <w:sz w:val="20"/>
          <w:szCs w:val="20"/>
        </w:rPr>
      </w:pPr>
    </w:p>
    <w:p w14:paraId="70C7DC95" w14:textId="77777777" w:rsidR="004E4B87" w:rsidRPr="00227C29" w:rsidRDefault="004E4B87" w:rsidP="00A153B3">
      <w:pPr>
        <w:rPr>
          <w:rFonts w:eastAsia="Times New Roman"/>
          <w:b/>
          <w:sz w:val="20"/>
          <w:szCs w:val="20"/>
          <w:u w:val="single"/>
        </w:rPr>
      </w:pPr>
      <w:r w:rsidRPr="00227C29">
        <w:rPr>
          <w:rFonts w:eastAsia="Times New Roman"/>
          <w:b/>
          <w:sz w:val="20"/>
          <w:szCs w:val="20"/>
          <w:u w:val="single"/>
        </w:rPr>
        <w:t>GELECEK DERSE HAZIRLIK</w:t>
      </w:r>
    </w:p>
    <w:p w14:paraId="3E6630AC" w14:textId="464EB296" w:rsidR="004E4B87" w:rsidRPr="00A153B3" w:rsidRDefault="004E4B87" w:rsidP="00A153B3">
      <w:pPr>
        <w:rPr>
          <w:rFonts w:eastAsia="Times New Roman"/>
          <w:sz w:val="20"/>
          <w:szCs w:val="20"/>
        </w:rPr>
      </w:pPr>
      <w:r>
        <w:rPr>
          <w:rFonts w:eastAsia="Times New Roman"/>
          <w:sz w:val="20"/>
          <w:szCs w:val="20"/>
        </w:rPr>
        <w:t xml:space="preserve">Çocuklardan </w:t>
      </w:r>
      <w:r w:rsidR="00A05EAF">
        <w:rPr>
          <w:rFonts w:eastAsia="Times New Roman"/>
          <w:sz w:val="20"/>
          <w:szCs w:val="20"/>
        </w:rPr>
        <w:t xml:space="preserve">bu kısımdaki yönergelerin araştırılması istenecek. </w:t>
      </w:r>
    </w:p>
    <w:p w14:paraId="716609BA" w14:textId="77777777" w:rsidR="000870B8" w:rsidRDefault="000870B8" w:rsidP="006F2D56">
      <w:pPr>
        <w:tabs>
          <w:tab w:val="left" w:pos="2769"/>
        </w:tabs>
        <w:contextualSpacing/>
        <w:rPr>
          <w:color w:val="000000"/>
          <w:sz w:val="22"/>
          <w:szCs w:val="22"/>
        </w:rPr>
      </w:pPr>
    </w:p>
    <w:p w14:paraId="38C48FC7" w14:textId="315D7D60" w:rsidR="00290E92" w:rsidRDefault="00290E92" w:rsidP="006F2D56">
      <w:pPr>
        <w:tabs>
          <w:tab w:val="left" w:pos="2769"/>
        </w:tabs>
        <w:contextualSpacing/>
        <w:rPr>
          <w:color w:val="222222"/>
          <w:sz w:val="22"/>
          <w:szCs w:val="22"/>
        </w:rPr>
      </w:pPr>
    </w:p>
    <w:p w14:paraId="6A9FA556" w14:textId="77777777" w:rsidR="00290E92" w:rsidRDefault="00290E92" w:rsidP="006F2D56">
      <w:pPr>
        <w:tabs>
          <w:tab w:val="left" w:pos="2769"/>
        </w:tabs>
        <w:contextualSpacing/>
        <w:rPr>
          <w:color w:val="222222"/>
          <w:sz w:val="22"/>
          <w:szCs w:val="22"/>
        </w:rPr>
      </w:pPr>
    </w:p>
    <w:p w14:paraId="1DBD3ED1" w14:textId="7A79403E" w:rsidR="00841087" w:rsidRPr="00290E92" w:rsidRDefault="006F2D56" w:rsidP="006F2D56">
      <w:pPr>
        <w:tabs>
          <w:tab w:val="left" w:pos="2769"/>
        </w:tabs>
        <w:contextualSpacing/>
        <w:rPr>
          <w:b/>
          <w:color w:val="ED7D31" w:themeColor="accent2"/>
          <w:sz w:val="22"/>
          <w:szCs w:val="22"/>
        </w:rPr>
      </w:pPr>
      <w:r w:rsidRPr="00290E92">
        <w:rPr>
          <w:b/>
          <w:color w:val="ED7D31" w:themeColor="accent2"/>
          <w:sz w:val="40"/>
          <w:szCs w:val="40"/>
          <w:u w:val="single"/>
        </w:rPr>
        <w:t>3. BÖLÜM</w:t>
      </w:r>
      <w:r w:rsidR="00841087" w:rsidRPr="00290E92">
        <w:rPr>
          <w:b/>
          <w:color w:val="ED7D31" w:themeColor="accent2"/>
          <w:sz w:val="22"/>
          <w:szCs w:val="22"/>
        </w:rPr>
        <w:tab/>
      </w:r>
      <w:r w:rsidR="00841087" w:rsidRPr="00290E92">
        <w:rPr>
          <w:b/>
          <w:color w:val="ED7D31" w:themeColor="accent2"/>
          <w:sz w:val="22"/>
          <w:szCs w:val="22"/>
        </w:rPr>
        <w:tab/>
      </w:r>
      <w:r w:rsidR="00841087" w:rsidRPr="00290E92">
        <w:rPr>
          <w:b/>
          <w:color w:val="ED7D31" w:themeColor="accent2"/>
          <w:sz w:val="22"/>
          <w:szCs w:val="22"/>
        </w:rPr>
        <w:tab/>
      </w:r>
      <w:r w:rsidR="00841087" w:rsidRPr="00290E92">
        <w:rPr>
          <w:b/>
          <w:color w:val="ED7D31" w:themeColor="accent2"/>
          <w:sz w:val="22"/>
          <w:szCs w:val="22"/>
        </w:rPr>
        <w:tab/>
      </w:r>
      <w:r w:rsidR="00841087" w:rsidRPr="00290E92">
        <w:rPr>
          <w:b/>
          <w:color w:val="ED7D31" w:themeColor="accent2"/>
          <w:sz w:val="22"/>
          <w:szCs w:val="22"/>
        </w:rPr>
        <w:tab/>
        <w:t xml:space="preserve">                                                                                                                                   </w:t>
      </w:r>
    </w:p>
    <w:p w14:paraId="001F9333" w14:textId="77777777" w:rsidR="002319D2" w:rsidRDefault="006E54D7" w:rsidP="00290E92">
      <w:pPr>
        <w:tabs>
          <w:tab w:val="left" w:pos="2769"/>
        </w:tabs>
        <w:rPr>
          <w:b/>
          <w:color w:val="000000"/>
          <w:sz w:val="22"/>
          <w:szCs w:val="22"/>
          <w:u w:val="single"/>
        </w:rPr>
      </w:pPr>
      <w:r w:rsidRPr="001C6351">
        <w:rPr>
          <w:b/>
          <w:color w:val="000000"/>
          <w:sz w:val="22"/>
          <w:szCs w:val="22"/>
          <w:u w:val="single"/>
        </w:rPr>
        <w:t>Ölçme-Değerlendirme</w:t>
      </w:r>
    </w:p>
    <w:p w14:paraId="2C0D35B4" w14:textId="67CE6168" w:rsidR="00A05EAF" w:rsidRDefault="00A05EAF" w:rsidP="00290E92">
      <w:pPr>
        <w:rPr>
          <w:rFonts w:eastAsia="Times New Roman"/>
        </w:rPr>
      </w:pPr>
      <w:r w:rsidRPr="00A05EAF">
        <w:rPr>
          <w:rFonts w:eastAsia="Times New Roman"/>
          <w:b/>
          <w:color w:val="000000" w:themeColor="text1"/>
          <w:sz w:val="22"/>
          <w:szCs w:val="22"/>
          <w:shd w:val="clear" w:color="auto" w:fill="FFFFFF"/>
        </w:rPr>
        <w:t>Aşağıdaki kelimeleri</w:t>
      </w:r>
      <w:r w:rsidR="0014010A">
        <w:rPr>
          <w:rFonts w:eastAsia="Times New Roman"/>
          <w:b/>
          <w:color w:val="000000" w:themeColor="text1"/>
          <w:sz w:val="22"/>
          <w:szCs w:val="22"/>
          <w:shd w:val="clear" w:color="auto" w:fill="FFFFFF"/>
        </w:rPr>
        <w:t>n zıt anlamlarını bulunuz</w:t>
      </w:r>
      <w:r w:rsidRPr="00A05EAF">
        <w:rPr>
          <w:rFonts w:eastAsia="Times New Roman"/>
          <w:b/>
          <w:color w:val="000000" w:themeColor="text1"/>
          <w:sz w:val="22"/>
          <w:szCs w:val="22"/>
          <w:shd w:val="clear" w:color="auto" w:fill="FFFFFF"/>
        </w:rPr>
        <w:t>.</w:t>
      </w:r>
      <w:r>
        <w:rPr>
          <w:rFonts w:ascii="Roboto" w:eastAsia="Times New Roman" w:hAnsi="Roboto"/>
          <w:color w:val="3D3D3D"/>
          <w:sz w:val="21"/>
          <w:szCs w:val="21"/>
        </w:rPr>
        <w:br/>
      </w:r>
      <w:r w:rsidR="0014010A">
        <w:rPr>
          <w:rFonts w:eastAsia="Times New Roman"/>
          <w:color w:val="000000" w:themeColor="text1"/>
          <w:sz w:val="22"/>
          <w:szCs w:val="22"/>
          <w:shd w:val="clear" w:color="auto" w:fill="FFFFFF"/>
        </w:rPr>
        <w:t>uyumak, inmek, siyah, geri, yoksul</w:t>
      </w:r>
    </w:p>
    <w:p w14:paraId="0C991017" w14:textId="77777777" w:rsidR="00227C29" w:rsidRDefault="00227C29" w:rsidP="00290E92">
      <w:pPr>
        <w:ind w:right="-144"/>
        <w:rPr>
          <w:b/>
          <w:color w:val="000000"/>
          <w:sz w:val="22"/>
          <w:szCs w:val="22"/>
          <w:u w:val="single"/>
        </w:rPr>
      </w:pPr>
    </w:p>
    <w:p w14:paraId="670AF455" w14:textId="77777777" w:rsidR="00373141" w:rsidRPr="001C6351" w:rsidRDefault="006E54D7" w:rsidP="00290E92">
      <w:pPr>
        <w:ind w:right="-144"/>
        <w:rPr>
          <w:b/>
          <w:color w:val="000000"/>
          <w:sz w:val="22"/>
          <w:szCs w:val="22"/>
          <w:u w:val="single"/>
        </w:rPr>
      </w:pPr>
      <w:r w:rsidRPr="001C6351">
        <w:rPr>
          <w:b/>
          <w:color w:val="000000"/>
          <w:sz w:val="22"/>
          <w:szCs w:val="22"/>
          <w:u w:val="single"/>
        </w:rPr>
        <w:t>Dersin Diğer Derslerle İlişkisi</w:t>
      </w:r>
    </w:p>
    <w:p w14:paraId="2A4C40A4" w14:textId="77777777" w:rsidR="006E54D7" w:rsidRPr="001C6351" w:rsidRDefault="006E54D7" w:rsidP="00290E92">
      <w:pPr>
        <w:ind w:right="-144"/>
        <w:rPr>
          <w:b/>
          <w:sz w:val="22"/>
          <w:szCs w:val="22"/>
        </w:rPr>
      </w:pPr>
      <w:r w:rsidRPr="001C6351">
        <w:rPr>
          <w:bCs/>
          <w:color w:val="000000"/>
          <w:sz w:val="22"/>
          <w:szCs w:val="22"/>
        </w:rPr>
        <w:t xml:space="preserve">Okurken </w:t>
      </w:r>
      <w:r w:rsidR="00227C29">
        <w:rPr>
          <w:bCs/>
          <w:color w:val="000000"/>
          <w:sz w:val="22"/>
          <w:szCs w:val="22"/>
        </w:rPr>
        <w:t xml:space="preserve">yorum yapabilme, </w:t>
      </w:r>
      <w:r w:rsidRPr="001C6351">
        <w:rPr>
          <w:bCs/>
          <w:color w:val="000000"/>
          <w:sz w:val="22"/>
          <w:szCs w:val="22"/>
        </w:rPr>
        <w:t>yazarken imla ve noktalamaya diğer derslerde de dikkat etmeleri sağlanır.</w:t>
      </w:r>
    </w:p>
    <w:p w14:paraId="4A588C4C" w14:textId="77777777" w:rsidR="00227C29" w:rsidRDefault="00227C29" w:rsidP="00290E92">
      <w:pPr>
        <w:ind w:right="-144"/>
        <w:rPr>
          <w:b/>
          <w:sz w:val="22"/>
          <w:szCs w:val="22"/>
        </w:rPr>
      </w:pPr>
    </w:p>
    <w:sectPr w:rsidR="00227C29" w:rsidSect="00695C0A">
      <w:headerReference w:type="default" r:id="rId8"/>
      <w:pgSz w:w="11900" w:h="16840"/>
      <w:pgMar w:top="0" w:right="1417" w:bottom="1417" w:left="1417"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9C30" w14:textId="77777777" w:rsidR="000A2BFE" w:rsidRDefault="000A2BFE" w:rsidP="00373141">
      <w:r>
        <w:separator/>
      </w:r>
    </w:p>
  </w:endnote>
  <w:endnote w:type="continuationSeparator" w:id="0">
    <w:p w14:paraId="6F3A9E81" w14:textId="77777777" w:rsidR="000A2BFE" w:rsidRDefault="000A2BFE" w:rsidP="0037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Roboto">
    <w:panose1 w:val="00000000000000000000"/>
    <w:charset w:val="A2"/>
    <w:family w:val="auto"/>
    <w:pitch w:val="variable"/>
    <w:sig w:usb0="E00002E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C64F" w14:textId="77777777" w:rsidR="000A2BFE" w:rsidRDefault="000A2BFE" w:rsidP="00373141">
      <w:r>
        <w:separator/>
      </w:r>
    </w:p>
  </w:footnote>
  <w:footnote w:type="continuationSeparator" w:id="0">
    <w:p w14:paraId="22D8EAFB" w14:textId="77777777" w:rsidR="000A2BFE" w:rsidRDefault="000A2BFE" w:rsidP="0037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9B19" w14:textId="77777777" w:rsidR="00373141" w:rsidRPr="00695C0A" w:rsidRDefault="00373141" w:rsidP="00695C0A">
    <w:pPr>
      <w:pStyle w:val="stBilgi"/>
      <w:tabs>
        <w:tab w:val="left" w:pos="935"/>
        <w:tab w:val="center" w:pos="4442"/>
      </w:tabs>
      <w:jc w:val="cent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3D6"/>
    <w:multiLevelType w:val="hybridMultilevel"/>
    <w:tmpl w:val="41E07D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0D25A5"/>
    <w:multiLevelType w:val="multilevel"/>
    <w:tmpl w:val="B1E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041AB"/>
    <w:multiLevelType w:val="multilevel"/>
    <w:tmpl w:val="FD42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34D92"/>
    <w:multiLevelType w:val="hybridMultilevel"/>
    <w:tmpl w:val="4DA4FEB0"/>
    <w:lvl w:ilvl="0" w:tplc="4E766E46">
      <w:start w:val="2"/>
      <w:numFmt w:val="decimal"/>
      <w:lvlText w:val="%1."/>
      <w:lvlJc w:val="left"/>
      <w:pPr>
        <w:ind w:left="357" w:hanging="201"/>
        <w:jc w:val="left"/>
      </w:pPr>
      <w:rPr>
        <w:rFonts w:ascii="Times New Roman" w:eastAsia="Times New Roman" w:hAnsi="Times New Roman" w:cs="Times New Roman" w:hint="default"/>
        <w:b/>
        <w:bCs/>
        <w:w w:val="100"/>
        <w:sz w:val="20"/>
        <w:szCs w:val="20"/>
      </w:rPr>
    </w:lvl>
    <w:lvl w:ilvl="1" w:tplc="0248E100">
      <w:start w:val="1"/>
      <w:numFmt w:val="lowerLetter"/>
      <w:lvlText w:val="%2."/>
      <w:lvlJc w:val="left"/>
      <w:pPr>
        <w:ind w:left="1115" w:hanging="201"/>
        <w:jc w:val="left"/>
      </w:pPr>
      <w:rPr>
        <w:rFonts w:ascii="Times New Roman" w:eastAsia="Times New Roman" w:hAnsi="Times New Roman" w:cs="Times New Roman" w:hint="default"/>
        <w:b/>
        <w:bCs/>
        <w:w w:val="100"/>
        <w:sz w:val="20"/>
        <w:szCs w:val="20"/>
      </w:rPr>
    </w:lvl>
    <w:lvl w:ilvl="2" w:tplc="6ABC2E1C">
      <w:numFmt w:val="bullet"/>
      <w:lvlText w:val="•"/>
      <w:lvlJc w:val="left"/>
      <w:pPr>
        <w:ind w:left="1120" w:hanging="201"/>
      </w:pPr>
      <w:rPr>
        <w:rFonts w:hint="default"/>
      </w:rPr>
    </w:lvl>
    <w:lvl w:ilvl="3" w:tplc="54A0D0F0">
      <w:numFmt w:val="bullet"/>
      <w:lvlText w:val="•"/>
      <w:lvlJc w:val="left"/>
      <w:pPr>
        <w:ind w:left="2158" w:hanging="201"/>
      </w:pPr>
      <w:rPr>
        <w:rFonts w:hint="default"/>
      </w:rPr>
    </w:lvl>
    <w:lvl w:ilvl="4" w:tplc="3776F96A">
      <w:numFmt w:val="bullet"/>
      <w:lvlText w:val="•"/>
      <w:lvlJc w:val="left"/>
      <w:pPr>
        <w:ind w:left="3196" w:hanging="201"/>
      </w:pPr>
      <w:rPr>
        <w:rFonts w:hint="default"/>
      </w:rPr>
    </w:lvl>
    <w:lvl w:ilvl="5" w:tplc="DE3418C4">
      <w:numFmt w:val="bullet"/>
      <w:lvlText w:val="•"/>
      <w:lvlJc w:val="left"/>
      <w:pPr>
        <w:ind w:left="4234" w:hanging="201"/>
      </w:pPr>
      <w:rPr>
        <w:rFonts w:hint="default"/>
      </w:rPr>
    </w:lvl>
    <w:lvl w:ilvl="6" w:tplc="785262BC">
      <w:numFmt w:val="bullet"/>
      <w:lvlText w:val="•"/>
      <w:lvlJc w:val="left"/>
      <w:pPr>
        <w:ind w:left="5272" w:hanging="201"/>
      </w:pPr>
      <w:rPr>
        <w:rFonts w:hint="default"/>
      </w:rPr>
    </w:lvl>
    <w:lvl w:ilvl="7" w:tplc="50B47D56">
      <w:numFmt w:val="bullet"/>
      <w:lvlText w:val="•"/>
      <w:lvlJc w:val="left"/>
      <w:pPr>
        <w:ind w:left="6310" w:hanging="201"/>
      </w:pPr>
      <w:rPr>
        <w:rFonts w:hint="default"/>
      </w:rPr>
    </w:lvl>
    <w:lvl w:ilvl="8" w:tplc="E2B4B062">
      <w:numFmt w:val="bullet"/>
      <w:lvlText w:val="•"/>
      <w:lvlJc w:val="left"/>
      <w:pPr>
        <w:ind w:left="7348" w:hanging="201"/>
      </w:pPr>
      <w:rPr>
        <w:rFonts w:hint="default"/>
      </w:rPr>
    </w:lvl>
  </w:abstractNum>
  <w:abstractNum w:abstractNumId="4" w15:restartNumberingAfterBreak="0">
    <w:nsid w:val="22985DEC"/>
    <w:multiLevelType w:val="hybridMultilevel"/>
    <w:tmpl w:val="BDDAE8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0F412E"/>
    <w:multiLevelType w:val="multilevel"/>
    <w:tmpl w:val="9B48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371FB"/>
    <w:multiLevelType w:val="hybridMultilevel"/>
    <w:tmpl w:val="E4D8C262"/>
    <w:lvl w:ilvl="0" w:tplc="D4FC7EBA">
      <w:start w:val="1"/>
      <w:numFmt w:val="decimal"/>
      <w:lvlText w:val="%1."/>
      <w:lvlJc w:val="left"/>
      <w:pPr>
        <w:ind w:left="876" w:hanging="361"/>
        <w:jc w:val="left"/>
      </w:pPr>
      <w:rPr>
        <w:rFonts w:ascii="Times New Roman" w:eastAsia="Times New Roman" w:hAnsi="Times New Roman" w:cs="Times New Roman" w:hint="default"/>
        <w:b/>
        <w:bCs/>
        <w:w w:val="100"/>
        <w:sz w:val="20"/>
        <w:szCs w:val="20"/>
      </w:rPr>
    </w:lvl>
    <w:lvl w:ilvl="1" w:tplc="40BE07A4">
      <w:start w:val="1"/>
      <w:numFmt w:val="lowerLetter"/>
      <w:lvlText w:val="%2)"/>
      <w:lvlJc w:val="left"/>
      <w:pPr>
        <w:ind w:left="1595" w:hanging="360"/>
        <w:jc w:val="left"/>
      </w:pPr>
      <w:rPr>
        <w:rFonts w:ascii="Times New Roman" w:eastAsia="Times New Roman" w:hAnsi="Times New Roman" w:cs="Times New Roman" w:hint="default"/>
        <w:b/>
        <w:bCs/>
        <w:w w:val="100"/>
        <w:sz w:val="20"/>
        <w:szCs w:val="20"/>
      </w:rPr>
    </w:lvl>
    <w:lvl w:ilvl="2" w:tplc="96A4C0F0">
      <w:numFmt w:val="bullet"/>
      <w:lvlText w:val="•"/>
      <w:lvlJc w:val="left"/>
      <w:pPr>
        <w:ind w:left="1600" w:hanging="360"/>
      </w:pPr>
      <w:rPr>
        <w:rFonts w:hint="default"/>
      </w:rPr>
    </w:lvl>
    <w:lvl w:ilvl="3" w:tplc="3E58381A">
      <w:numFmt w:val="bullet"/>
      <w:lvlText w:val="•"/>
      <w:lvlJc w:val="left"/>
      <w:pPr>
        <w:ind w:left="1920" w:hanging="360"/>
      </w:pPr>
      <w:rPr>
        <w:rFonts w:hint="default"/>
      </w:rPr>
    </w:lvl>
    <w:lvl w:ilvl="4" w:tplc="CFAEDE6A">
      <w:numFmt w:val="bullet"/>
      <w:lvlText w:val="•"/>
      <w:lvlJc w:val="left"/>
      <w:pPr>
        <w:ind w:left="2992" w:hanging="360"/>
      </w:pPr>
      <w:rPr>
        <w:rFonts w:hint="default"/>
      </w:rPr>
    </w:lvl>
    <w:lvl w:ilvl="5" w:tplc="0ACED980">
      <w:numFmt w:val="bullet"/>
      <w:lvlText w:val="•"/>
      <w:lvlJc w:val="left"/>
      <w:pPr>
        <w:ind w:left="4064" w:hanging="360"/>
      </w:pPr>
      <w:rPr>
        <w:rFonts w:hint="default"/>
      </w:rPr>
    </w:lvl>
    <w:lvl w:ilvl="6" w:tplc="95E879FA">
      <w:numFmt w:val="bullet"/>
      <w:lvlText w:val="•"/>
      <w:lvlJc w:val="left"/>
      <w:pPr>
        <w:ind w:left="5136" w:hanging="360"/>
      </w:pPr>
      <w:rPr>
        <w:rFonts w:hint="default"/>
      </w:rPr>
    </w:lvl>
    <w:lvl w:ilvl="7" w:tplc="ECC61710">
      <w:numFmt w:val="bullet"/>
      <w:lvlText w:val="•"/>
      <w:lvlJc w:val="left"/>
      <w:pPr>
        <w:ind w:left="6208" w:hanging="360"/>
      </w:pPr>
      <w:rPr>
        <w:rFonts w:hint="default"/>
      </w:rPr>
    </w:lvl>
    <w:lvl w:ilvl="8" w:tplc="30C200E0">
      <w:numFmt w:val="bullet"/>
      <w:lvlText w:val="•"/>
      <w:lvlJc w:val="left"/>
      <w:pPr>
        <w:ind w:left="7280" w:hanging="360"/>
      </w:pPr>
      <w:rPr>
        <w:rFonts w:hint="default"/>
      </w:rPr>
    </w:lvl>
  </w:abstractNum>
  <w:abstractNum w:abstractNumId="7" w15:restartNumberingAfterBreak="0">
    <w:nsid w:val="3BA30CC0"/>
    <w:multiLevelType w:val="hybridMultilevel"/>
    <w:tmpl w:val="A0F44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1F2B30"/>
    <w:multiLevelType w:val="hybridMultilevel"/>
    <w:tmpl w:val="00E47640"/>
    <w:lvl w:ilvl="0" w:tplc="04FA6C22">
      <w:numFmt w:val="bullet"/>
      <w:lvlText w:val=""/>
      <w:lvlJc w:val="left"/>
      <w:pPr>
        <w:ind w:left="876" w:hanging="360"/>
      </w:pPr>
      <w:rPr>
        <w:rFonts w:ascii="Wingdings" w:eastAsia="Wingdings" w:hAnsi="Wingdings" w:cs="Wingdings" w:hint="default"/>
        <w:w w:val="100"/>
        <w:sz w:val="20"/>
        <w:szCs w:val="20"/>
      </w:rPr>
    </w:lvl>
    <w:lvl w:ilvl="1" w:tplc="DEA2ADFA">
      <w:numFmt w:val="bullet"/>
      <w:lvlText w:val="•"/>
      <w:lvlJc w:val="left"/>
      <w:pPr>
        <w:ind w:left="1734" w:hanging="360"/>
      </w:pPr>
      <w:rPr>
        <w:rFonts w:hint="default"/>
      </w:rPr>
    </w:lvl>
    <w:lvl w:ilvl="2" w:tplc="C72EE6FA">
      <w:numFmt w:val="bullet"/>
      <w:lvlText w:val="•"/>
      <w:lvlJc w:val="left"/>
      <w:pPr>
        <w:ind w:left="2588" w:hanging="360"/>
      </w:pPr>
      <w:rPr>
        <w:rFonts w:hint="default"/>
      </w:rPr>
    </w:lvl>
    <w:lvl w:ilvl="3" w:tplc="8534ACFE">
      <w:numFmt w:val="bullet"/>
      <w:lvlText w:val="•"/>
      <w:lvlJc w:val="left"/>
      <w:pPr>
        <w:ind w:left="3443" w:hanging="360"/>
      </w:pPr>
      <w:rPr>
        <w:rFonts w:hint="default"/>
      </w:rPr>
    </w:lvl>
    <w:lvl w:ilvl="4" w:tplc="1320F472">
      <w:numFmt w:val="bullet"/>
      <w:lvlText w:val="•"/>
      <w:lvlJc w:val="left"/>
      <w:pPr>
        <w:ind w:left="4297" w:hanging="360"/>
      </w:pPr>
      <w:rPr>
        <w:rFonts w:hint="default"/>
      </w:rPr>
    </w:lvl>
    <w:lvl w:ilvl="5" w:tplc="7C6820CC">
      <w:numFmt w:val="bullet"/>
      <w:lvlText w:val="•"/>
      <w:lvlJc w:val="left"/>
      <w:pPr>
        <w:ind w:left="5152" w:hanging="360"/>
      </w:pPr>
      <w:rPr>
        <w:rFonts w:hint="default"/>
      </w:rPr>
    </w:lvl>
    <w:lvl w:ilvl="6" w:tplc="8E76CA9A">
      <w:numFmt w:val="bullet"/>
      <w:lvlText w:val="•"/>
      <w:lvlJc w:val="left"/>
      <w:pPr>
        <w:ind w:left="6006" w:hanging="360"/>
      </w:pPr>
      <w:rPr>
        <w:rFonts w:hint="default"/>
      </w:rPr>
    </w:lvl>
    <w:lvl w:ilvl="7" w:tplc="F6B655F4">
      <w:numFmt w:val="bullet"/>
      <w:lvlText w:val="•"/>
      <w:lvlJc w:val="left"/>
      <w:pPr>
        <w:ind w:left="6861" w:hanging="360"/>
      </w:pPr>
      <w:rPr>
        <w:rFonts w:hint="default"/>
      </w:rPr>
    </w:lvl>
    <w:lvl w:ilvl="8" w:tplc="EA428008">
      <w:numFmt w:val="bullet"/>
      <w:lvlText w:val="•"/>
      <w:lvlJc w:val="left"/>
      <w:pPr>
        <w:ind w:left="7715" w:hanging="360"/>
      </w:pPr>
      <w:rPr>
        <w:rFonts w:hint="default"/>
      </w:rPr>
    </w:lvl>
  </w:abstractNum>
  <w:abstractNum w:abstractNumId="9" w15:restartNumberingAfterBreak="0">
    <w:nsid w:val="456A2655"/>
    <w:multiLevelType w:val="multilevel"/>
    <w:tmpl w:val="AC98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C52A01"/>
    <w:multiLevelType w:val="multilevel"/>
    <w:tmpl w:val="42D6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7F152D"/>
    <w:multiLevelType w:val="multilevel"/>
    <w:tmpl w:val="17E6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1A0B49"/>
    <w:multiLevelType w:val="hybridMultilevel"/>
    <w:tmpl w:val="66A0601C"/>
    <w:lvl w:ilvl="0" w:tplc="7F766FE4">
      <w:start w:val="1"/>
      <w:numFmt w:val="decimal"/>
      <w:lvlText w:val="%1)"/>
      <w:lvlJc w:val="left"/>
      <w:pPr>
        <w:ind w:left="374" w:hanging="218"/>
        <w:jc w:val="left"/>
      </w:pPr>
      <w:rPr>
        <w:rFonts w:ascii="Times New Roman" w:eastAsia="Times New Roman" w:hAnsi="Times New Roman" w:cs="Times New Roman" w:hint="default"/>
        <w:b/>
        <w:bCs/>
        <w:w w:val="100"/>
        <w:sz w:val="20"/>
        <w:szCs w:val="20"/>
      </w:rPr>
    </w:lvl>
    <w:lvl w:ilvl="1" w:tplc="E180A99C">
      <w:numFmt w:val="bullet"/>
      <w:lvlText w:val=""/>
      <w:lvlJc w:val="left"/>
      <w:pPr>
        <w:ind w:left="876" w:hanging="360"/>
      </w:pPr>
      <w:rPr>
        <w:rFonts w:ascii="Wingdings" w:eastAsia="Wingdings" w:hAnsi="Wingdings" w:cs="Wingdings" w:hint="default"/>
        <w:w w:val="100"/>
        <w:sz w:val="20"/>
        <w:szCs w:val="20"/>
      </w:rPr>
    </w:lvl>
    <w:lvl w:ilvl="2" w:tplc="613C9F32">
      <w:numFmt w:val="bullet"/>
      <w:lvlText w:val="•"/>
      <w:lvlJc w:val="left"/>
      <w:pPr>
        <w:ind w:left="1829" w:hanging="360"/>
      </w:pPr>
      <w:rPr>
        <w:rFonts w:hint="default"/>
      </w:rPr>
    </w:lvl>
    <w:lvl w:ilvl="3" w:tplc="C95C5C32">
      <w:numFmt w:val="bullet"/>
      <w:lvlText w:val="•"/>
      <w:lvlJc w:val="left"/>
      <w:pPr>
        <w:ind w:left="2778" w:hanging="360"/>
      </w:pPr>
      <w:rPr>
        <w:rFonts w:hint="default"/>
      </w:rPr>
    </w:lvl>
    <w:lvl w:ilvl="4" w:tplc="50BCAE16">
      <w:numFmt w:val="bullet"/>
      <w:lvlText w:val="•"/>
      <w:lvlJc w:val="left"/>
      <w:pPr>
        <w:ind w:left="3728" w:hanging="360"/>
      </w:pPr>
      <w:rPr>
        <w:rFonts w:hint="default"/>
      </w:rPr>
    </w:lvl>
    <w:lvl w:ilvl="5" w:tplc="ED6CC5FA">
      <w:numFmt w:val="bullet"/>
      <w:lvlText w:val="•"/>
      <w:lvlJc w:val="left"/>
      <w:pPr>
        <w:ind w:left="4677" w:hanging="360"/>
      </w:pPr>
      <w:rPr>
        <w:rFonts w:hint="default"/>
      </w:rPr>
    </w:lvl>
    <w:lvl w:ilvl="6" w:tplc="B936E94E">
      <w:numFmt w:val="bullet"/>
      <w:lvlText w:val="•"/>
      <w:lvlJc w:val="left"/>
      <w:pPr>
        <w:ind w:left="5626" w:hanging="360"/>
      </w:pPr>
      <w:rPr>
        <w:rFonts w:hint="default"/>
      </w:rPr>
    </w:lvl>
    <w:lvl w:ilvl="7" w:tplc="F4C27882">
      <w:numFmt w:val="bullet"/>
      <w:lvlText w:val="•"/>
      <w:lvlJc w:val="left"/>
      <w:pPr>
        <w:ind w:left="6576" w:hanging="360"/>
      </w:pPr>
      <w:rPr>
        <w:rFonts w:hint="default"/>
      </w:rPr>
    </w:lvl>
    <w:lvl w:ilvl="8" w:tplc="9B9ACF86">
      <w:numFmt w:val="bullet"/>
      <w:lvlText w:val="•"/>
      <w:lvlJc w:val="left"/>
      <w:pPr>
        <w:ind w:left="7525" w:hanging="360"/>
      </w:pPr>
      <w:rPr>
        <w:rFonts w:hint="default"/>
      </w:rPr>
    </w:lvl>
  </w:abstractNum>
  <w:abstractNum w:abstractNumId="13" w15:restartNumberingAfterBreak="0">
    <w:nsid w:val="5ECF6BB6"/>
    <w:multiLevelType w:val="multilevel"/>
    <w:tmpl w:val="ED6E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575D0"/>
    <w:multiLevelType w:val="multilevel"/>
    <w:tmpl w:val="F1F6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E83ABD"/>
    <w:multiLevelType w:val="hybridMultilevel"/>
    <w:tmpl w:val="55786A1A"/>
    <w:lvl w:ilvl="0" w:tplc="D9B23A1E">
      <w:numFmt w:val="bullet"/>
      <w:lvlText w:val=""/>
      <w:lvlJc w:val="left"/>
      <w:pPr>
        <w:ind w:left="877" w:hanging="363"/>
      </w:pPr>
      <w:rPr>
        <w:rFonts w:ascii="Wingdings" w:eastAsia="Wingdings" w:hAnsi="Wingdings" w:cs="Wingdings" w:hint="default"/>
        <w:w w:val="100"/>
        <w:sz w:val="20"/>
        <w:szCs w:val="20"/>
      </w:rPr>
    </w:lvl>
    <w:lvl w:ilvl="1" w:tplc="D99A98E0">
      <w:numFmt w:val="bullet"/>
      <w:lvlText w:val="•"/>
      <w:lvlJc w:val="left"/>
      <w:pPr>
        <w:ind w:left="1734" w:hanging="363"/>
      </w:pPr>
      <w:rPr>
        <w:rFonts w:hint="default"/>
      </w:rPr>
    </w:lvl>
    <w:lvl w:ilvl="2" w:tplc="3B1C3552">
      <w:numFmt w:val="bullet"/>
      <w:lvlText w:val="•"/>
      <w:lvlJc w:val="left"/>
      <w:pPr>
        <w:ind w:left="2588" w:hanging="363"/>
      </w:pPr>
      <w:rPr>
        <w:rFonts w:hint="default"/>
      </w:rPr>
    </w:lvl>
    <w:lvl w:ilvl="3" w:tplc="0BAE96DA">
      <w:numFmt w:val="bullet"/>
      <w:lvlText w:val="•"/>
      <w:lvlJc w:val="left"/>
      <w:pPr>
        <w:ind w:left="3443" w:hanging="363"/>
      </w:pPr>
      <w:rPr>
        <w:rFonts w:hint="default"/>
      </w:rPr>
    </w:lvl>
    <w:lvl w:ilvl="4" w:tplc="909C55D2">
      <w:numFmt w:val="bullet"/>
      <w:lvlText w:val="•"/>
      <w:lvlJc w:val="left"/>
      <w:pPr>
        <w:ind w:left="4297" w:hanging="363"/>
      </w:pPr>
      <w:rPr>
        <w:rFonts w:hint="default"/>
      </w:rPr>
    </w:lvl>
    <w:lvl w:ilvl="5" w:tplc="E640CD60">
      <w:numFmt w:val="bullet"/>
      <w:lvlText w:val="•"/>
      <w:lvlJc w:val="left"/>
      <w:pPr>
        <w:ind w:left="5152" w:hanging="363"/>
      </w:pPr>
      <w:rPr>
        <w:rFonts w:hint="default"/>
      </w:rPr>
    </w:lvl>
    <w:lvl w:ilvl="6" w:tplc="9300D18C">
      <w:numFmt w:val="bullet"/>
      <w:lvlText w:val="•"/>
      <w:lvlJc w:val="left"/>
      <w:pPr>
        <w:ind w:left="6006" w:hanging="363"/>
      </w:pPr>
      <w:rPr>
        <w:rFonts w:hint="default"/>
      </w:rPr>
    </w:lvl>
    <w:lvl w:ilvl="7" w:tplc="9A4498DC">
      <w:numFmt w:val="bullet"/>
      <w:lvlText w:val="•"/>
      <w:lvlJc w:val="left"/>
      <w:pPr>
        <w:ind w:left="6861" w:hanging="363"/>
      </w:pPr>
      <w:rPr>
        <w:rFonts w:hint="default"/>
      </w:rPr>
    </w:lvl>
    <w:lvl w:ilvl="8" w:tplc="94D8CB8E">
      <w:numFmt w:val="bullet"/>
      <w:lvlText w:val="•"/>
      <w:lvlJc w:val="left"/>
      <w:pPr>
        <w:ind w:left="7715" w:hanging="363"/>
      </w:pPr>
      <w:rPr>
        <w:rFonts w:hint="default"/>
      </w:rPr>
    </w:lvl>
  </w:abstractNum>
  <w:abstractNum w:abstractNumId="16" w15:restartNumberingAfterBreak="0">
    <w:nsid w:val="6F3524DD"/>
    <w:multiLevelType w:val="multilevel"/>
    <w:tmpl w:val="CD2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1630A8"/>
    <w:multiLevelType w:val="hybridMultilevel"/>
    <w:tmpl w:val="D08AEB2C"/>
    <w:lvl w:ilvl="0" w:tplc="A4AE4FFC">
      <w:start w:val="1"/>
      <w:numFmt w:val="decimal"/>
      <w:lvlText w:val="%1)"/>
      <w:lvlJc w:val="left"/>
      <w:pPr>
        <w:ind w:left="417" w:hanging="261"/>
        <w:jc w:val="left"/>
      </w:pPr>
      <w:rPr>
        <w:rFonts w:hint="default"/>
        <w:b/>
        <w:bCs/>
        <w:w w:val="100"/>
      </w:rPr>
    </w:lvl>
    <w:lvl w:ilvl="1" w:tplc="E5F8D750">
      <w:start w:val="1"/>
      <w:numFmt w:val="lowerLetter"/>
      <w:lvlText w:val="%2)"/>
      <w:lvlJc w:val="left"/>
      <w:pPr>
        <w:ind w:left="374" w:hanging="218"/>
        <w:jc w:val="left"/>
      </w:pPr>
      <w:rPr>
        <w:rFonts w:ascii="Times New Roman" w:eastAsia="Times New Roman" w:hAnsi="Times New Roman" w:cs="Times New Roman" w:hint="default"/>
        <w:b/>
        <w:bCs/>
        <w:w w:val="100"/>
        <w:sz w:val="20"/>
        <w:szCs w:val="20"/>
      </w:rPr>
    </w:lvl>
    <w:lvl w:ilvl="2" w:tplc="D6EEFCCE">
      <w:numFmt w:val="bullet"/>
      <w:lvlText w:val=""/>
      <w:lvlJc w:val="left"/>
      <w:pPr>
        <w:ind w:left="876" w:hanging="360"/>
      </w:pPr>
      <w:rPr>
        <w:rFonts w:ascii="Wingdings" w:eastAsia="Wingdings" w:hAnsi="Wingdings" w:cs="Wingdings" w:hint="default"/>
        <w:w w:val="100"/>
        <w:sz w:val="20"/>
        <w:szCs w:val="20"/>
      </w:rPr>
    </w:lvl>
    <w:lvl w:ilvl="3" w:tplc="FE74441C">
      <w:numFmt w:val="bullet"/>
      <w:lvlText w:val="•"/>
      <w:lvlJc w:val="left"/>
      <w:pPr>
        <w:ind w:left="680" w:hanging="360"/>
      </w:pPr>
      <w:rPr>
        <w:rFonts w:hint="default"/>
      </w:rPr>
    </w:lvl>
    <w:lvl w:ilvl="4" w:tplc="7514F886">
      <w:numFmt w:val="bullet"/>
      <w:lvlText w:val="•"/>
      <w:lvlJc w:val="left"/>
      <w:pPr>
        <w:ind w:left="880" w:hanging="360"/>
      </w:pPr>
      <w:rPr>
        <w:rFonts w:hint="default"/>
      </w:rPr>
    </w:lvl>
    <w:lvl w:ilvl="5" w:tplc="E7F08C70">
      <w:numFmt w:val="bullet"/>
      <w:lvlText w:val="•"/>
      <w:lvlJc w:val="left"/>
      <w:pPr>
        <w:ind w:left="1020" w:hanging="360"/>
      </w:pPr>
      <w:rPr>
        <w:rFonts w:hint="default"/>
      </w:rPr>
    </w:lvl>
    <w:lvl w:ilvl="6" w:tplc="1EC4C512">
      <w:numFmt w:val="bullet"/>
      <w:lvlText w:val="•"/>
      <w:lvlJc w:val="left"/>
      <w:pPr>
        <w:ind w:left="2700" w:hanging="360"/>
      </w:pPr>
      <w:rPr>
        <w:rFonts w:hint="default"/>
      </w:rPr>
    </w:lvl>
    <w:lvl w:ilvl="7" w:tplc="B868DBBC">
      <w:numFmt w:val="bullet"/>
      <w:lvlText w:val="•"/>
      <w:lvlJc w:val="left"/>
      <w:pPr>
        <w:ind w:left="4381" w:hanging="360"/>
      </w:pPr>
      <w:rPr>
        <w:rFonts w:hint="default"/>
      </w:rPr>
    </w:lvl>
    <w:lvl w:ilvl="8" w:tplc="4E3A643A">
      <w:numFmt w:val="bullet"/>
      <w:lvlText w:val="•"/>
      <w:lvlJc w:val="left"/>
      <w:pPr>
        <w:ind w:left="6062" w:hanging="360"/>
      </w:pPr>
      <w:rPr>
        <w:rFonts w:hint="default"/>
      </w:rPr>
    </w:lvl>
  </w:abstractNum>
  <w:abstractNum w:abstractNumId="18" w15:restartNumberingAfterBreak="0">
    <w:nsid w:val="77D735CD"/>
    <w:multiLevelType w:val="hybridMultilevel"/>
    <w:tmpl w:val="38AC8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6"/>
  </w:num>
  <w:num w:numId="5">
    <w:abstractNumId w:val="1"/>
  </w:num>
  <w:num w:numId="6">
    <w:abstractNumId w:val="9"/>
  </w:num>
  <w:num w:numId="7">
    <w:abstractNumId w:val="10"/>
  </w:num>
  <w:num w:numId="8">
    <w:abstractNumId w:val="6"/>
  </w:num>
  <w:num w:numId="9">
    <w:abstractNumId w:val="3"/>
  </w:num>
  <w:num w:numId="10">
    <w:abstractNumId w:val="5"/>
  </w:num>
  <w:num w:numId="11">
    <w:abstractNumId w:val="13"/>
  </w:num>
  <w:num w:numId="12">
    <w:abstractNumId w:val="14"/>
  </w:num>
  <w:num w:numId="13">
    <w:abstractNumId w:val="4"/>
  </w:num>
  <w:num w:numId="14">
    <w:abstractNumId w:val="15"/>
  </w:num>
  <w:num w:numId="15">
    <w:abstractNumId w:val="12"/>
  </w:num>
  <w:num w:numId="16">
    <w:abstractNumId w:val="7"/>
  </w:num>
  <w:num w:numId="17">
    <w:abstractNumId w:val="18"/>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41"/>
    <w:rsid w:val="00033AB8"/>
    <w:rsid w:val="00065282"/>
    <w:rsid w:val="000870B8"/>
    <w:rsid w:val="00087750"/>
    <w:rsid w:val="00096F51"/>
    <w:rsid w:val="000A2BFE"/>
    <w:rsid w:val="000B56B4"/>
    <w:rsid w:val="000C792C"/>
    <w:rsid w:val="000D036A"/>
    <w:rsid w:val="000F114C"/>
    <w:rsid w:val="00124313"/>
    <w:rsid w:val="0014010A"/>
    <w:rsid w:val="00151439"/>
    <w:rsid w:val="001532D9"/>
    <w:rsid w:val="00174CAA"/>
    <w:rsid w:val="0018584C"/>
    <w:rsid w:val="001C6351"/>
    <w:rsid w:val="001D6671"/>
    <w:rsid w:val="001E5B64"/>
    <w:rsid w:val="00217DB8"/>
    <w:rsid w:val="00227C29"/>
    <w:rsid w:val="002319D2"/>
    <w:rsid w:val="002406AC"/>
    <w:rsid w:val="00251EB8"/>
    <w:rsid w:val="00290E92"/>
    <w:rsid w:val="002C4ADC"/>
    <w:rsid w:val="002C6C4B"/>
    <w:rsid w:val="002F6114"/>
    <w:rsid w:val="00345294"/>
    <w:rsid w:val="00373141"/>
    <w:rsid w:val="003812BF"/>
    <w:rsid w:val="004067F9"/>
    <w:rsid w:val="00434F19"/>
    <w:rsid w:val="00492BE1"/>
    <w:rsid w:val="004E4B87"/>
    <w:rsid w:val="004F01E0"/>
    <w:rsid w:val="00504EB4"/>
    <w:rsid w:val="0052163E"/>
    <w:rsid w:val="00540BCE"/>
    <w:rsid w:val="00564F6A"/>
    <w:rsid w:val="00577720"/>
    <w:rsid w:val="005834B8"/>
    <w:rsid w:val="0059124A"/>
    <w:rsid w:val="00594FA7"/>
    <w:rsid w:val="00595D6C"/>
    <w:rsid w:val="005B24F6"/>
    <w:rsid w:val="0062568D"/>
    <w:rsid w:val="00631086"/>
    <w:rsid w:val="00654973"/>
    <w:rsid w:val="00676C8D"/>
    <w:rsid w:val="00695C0A"/>
    <w:rsid w:val="006E54D7"/>
    <w:rsid w:val="006F2D56"/>
    <w:rsid w:val="006F3B2C"/>
    <w:rsid w:val="007013CD"/>
    <w:rsid w:val="00717B68"/>
    <w:rsid w:val="00750A93"/>
    <w:rsid w:val="00774921"/>
    <w:rsid w:val="00775A81"/>
    <w:rsid w:val="00777E3B"/>
    <w:rsid w:val="007A6781"/>
    <w:rsid w:val="007C08A4"/>
    <w:rsid w:val="007F6638"/>
    <w:rsid w:val="007F6F8F"/>
    <w:rsid w:val="00827E57"/>
    <w:rsid w:val="00841087"/>
    <w:rsid w:val="00873C78"/>
    <w:rsid w:val="008908A3"/>
    <w:rsid w:val="008A380A"/>
    <w:rsid w:val="008B06CE"/>
    <w:rsid w:val="008E5269"/>
    <w:rsid w:val="00903760"/>
    <w:rsid w:val="009354B9"/>
    <w:rsid w:val="00936B77"/>
    <w:rsid w:val="009772CD"/>
    <w:rsid w:val="009909B3"/>
    <w:rsid w:val="00997B4F"/>
    <w:rsid w:val="009B73CB"/>
    <w:rsid w:val="009E3E78"/>
    <w:rsid w:val="009E7E66"/>
    <w:rsid w:val="009F4E48"/>
    <w:rsid w:val="00A05EAF"/>
    <w:rsid w:val="00A153B3"/>
    <w:rsid w:val="00A33258"/>
    <w:rsid w:val="00A64F7F"/>
    <w:rsid w:val="00A712E2"/>
    <w:rsid w:val="00AA01DB"/>
    <w:rsid w:val="00AA2331"/>
    <w:rsid w:val="00B12132"/>
    <w:rsid w:val="00B13A30"/>
    <w:rsid w:val="00B33BE6"/>
    <w:rsid w:val="00B60984"/>
    <w:rsid w:val="00B70F03"/>
    <w:rsid w:val="00B90486"/>
    <w:rsid w:val="00BD65C0"/>
    <w:rsid w:val="00BE3700"/>
    <w:rsid w:val="00BE5FD1"/>
    <w:rsid w:val="00C07D2E"/>
    <w:rsid w:val="00C2676F"/>
    <w:rsid w:val="00C644B1"/>
    <w:rsid w:val="00C7021B"/>
    <w:rsid w:val="00CE1313"/>
    <w:rsid w:val="00CE518B"/>
    <w:rsid w:val="00D24BB6"/>
    <w:rsid w:val="00D27D17"/>
    <w:rsid w:val="00D369E8"/>
    <w:rsid w:val="00D4235F"/>
    <w:rsid w:val="00D47486"/>
    <w:rsid w:val="00D54EE1"/>
    <w:rsid w:val="00D566F6"/>
    <w:rsid w:val="00D568A7"/>
    <w:rsid w:val="00DB4B06"/>
    <w:rsid w:val="00DF7360"/>
    <w:rsid w:val="00EE4361"/>
    <w:rsid w:val="00F0369F"/>
    <w:rsid w:val="00F41B67"/>
    <w:rsid w:val="00F43D20"/>
    <w:rsid w:val="00F50DCD"/>
    <w:rsid w:val="00F905D0"/>
    <w:rsid w:val="00FA36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805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3B3"/>
    <w:rPr>
      <w:rFonts w:ascii="Times New Roman" w:hAnsi="Times New Roman" w:cs="Times New Roman"/>
      <w:lang w:eastAsia="tr-TR"/>
    </w:rPr>
  </w:style>
  <w:style w:type="paragraph" w:styleId="Balk2">
    <w:name w:val="heading 2"/>
    <w:basedOn w:val="Normal"/>
    <w:next w:val="Normal"/>
    <w:link w:val="Balk2Char"/>
    <w:unhideWhenUsed/>
    <w:qFormat/>
    <w:rsid w:val="00D24BB6"/>
    <w:pPr>
      <w:keepNext/>
      <w:spacing w:before="240" w:after="60"/>
      <w:outlineLvl w:val="1"/>
    </w:pPr>
    <w:rPr>
      <w:rFonts w:ascii="Cambria" w:eastAsia="Times New Roman" w:hAnsi="Cambria"/>
      <w:b/>
      <w:bCs/>
      <w:i/>
      <w:iCs/>
      <w:sz w:val="28"/>
      <w:szCs w:val="28"/>
    </w:rPr>
  </w:style>
  <w:style w:type="paragraph" w:styleId="Balk3">
    <w:name w:val="heading 3"/>
    <w:basedOn w:val="Normal"/>
    <w:next w:val="Normal"/>
    <w:link w:val="Balk3Char"/>
    <w:semiHidden/>
    <w:unhideWhenUsed/>
    <w:qFormat/>
    <w:rsid w:val="00D24BB6"/>
    <w:pPr>
      <w:keepNext/>
      <w:spacing w:before="240" w:after="60"/>
      <w:outlineLvl w:val="2"/>
    </w:pPr>
    <w:rPr>
      <w:rFonts w:ascii="Calibri Light" w:eastAsia="Times New Roman" w:hAnsi="Calibri Light"/>
      <w:b/>
      <w:bCs/>
      <w:sz w:val="26"/>
      <w:szCs w:val="26"/>
    </w:rPr>
  </w:style>
  <w:style w:type="paragraph" w:styleId="Balk4">
    <w:name w:val="heading 4"/>
    <w:basedOn w:val="Normal"/>
    <w:next w:val="Normal"/>
    <w:link w:val="Balk4Char"/>
    <w:uiPriority w:val="9"/>
    <w:unhideWhenUsed/>
    <w:qFormat/>
    <w:rsid w:val="009B73CB"/>
    <w:pPr>
      <w:keepNext/>
      <w:keepLines/>
      <w:spacing w:before="40"/>
      <w:outlineLvl w:val="3"/>
    </w:pPr>
    <w:rPr>
      <w:rFonts w:asciiTheme="majorHAnsi" w:eastAsiaTheme="majorEastAsia" w:hAnsiTheme="majorHAnsi" w:cstheme="majorBidi"/>
      <w:i/>
      <w:iCs/>
      <w:color w:val="2E74B5" w:themeColor="accent1" w:themeShade="BF"/>
      <w:lang w:eastAsia="en-US"/>
    </w:rPr>
  </w:style>
  <w:style w:type="paragraph" w:styleId="Balk5">
    <w:name w:val="heading 5"/>
    <w:basedOn w:val="Normal"/>
    <w:next w:val="Normal"/>
    <w:link w:val="Balk5Char"/>
    <w:uiPriority w:val="9"/>
    <w:semiHidden/>
    <w:unhideWhenUsed/>
    <w:qFormat/>
    <w:rsid w:val="000D036A"/>
    <w:pPr>
      <w:keepNext/>
      <w:keepLines/>
      <w:spacing w:before="40"/>
      <w:outlineLvl w:val="4"/>
    </w:pPr>
    <w:rPr>
      <w:rFonts w:asciiTheme="majorHAnsi" w:eastAsiaTheme="majorEastAsia" w:hAnsiTheme="majorHAnsi" w:cstheme="majorBidi"/>
      <w:color w:val="2E74B5" w:themeColor="accent1" w:themeShade="B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73141"/>
    <w:pPr>
      <w:tabs>
        <w:tab w:val="center" w:pos="4536"/>
        <w:tab w:val="right" w:pos="9072"/>
      </w:tabs>
    </w:pPr>
    <w:rPr>
      <w:rFonts w:asciiTheme="minorHAnsi" w:hAnsiTheme="minorHAnsi" w:cstheme="minorBidi"/>
      <w:lang w:eastAsia="en-US"/>
    </w:rPr>
  </w:style>
  <w:style w:type="character" w:customStyle="1" w:styleId="stBilgiChar">
    <w:name w:val="Üst Bilgi Char"/>
    <w:basedOn w:val="VarsaylanParagrafYazTipi"/>
    <w:link w:val="stBilgi"/>
    <w:uiPriority w:val="99"/>
    <w:rsid w:val="00373141"/>
  </w:style>
  <w:style w:type="paragraph" w:styleId="AltBilgi">
    <w:name w:val="footer"/>
    <w:basedOn w:val="Normal"/>
    <w:link w:val="AltBilgiChar"/>
    <w:uiPriority w:val="99"/>
    <w:unhideWhenUsed/>
    <w:rsid w:val="00373141"/>
    <w:pPr>
      <w:tabs>
        <w:tab w:val="center" w:pos="4536"/>
        <w:tab w:val="right" w:pos="9072"/>
      </w:tabs>
    </w:pPr>
    <w:rPr>
      <w:rFonts w:asciiTheme="minorHAnsi" w:hAnsiTheme="minorHAnsi" w:cstheme="minorBidi"/>
      <w:lang w:eastAsia="en-US"/>
    </w:rPr>
  </w:style>
  <w:style w:type="character" w:customStyle="1" w:styleId="AltBilgiChar">
    <w:name w:val="Alt Bilgi Char"/>
    <w:basedOn w:val="VarsaylanParagrafYazTipi"/>
    <w:link w:val="AltBilgi"/>
    <w:uiPriority w:val="99"/>
    <w:rsid w:val="00373141"/>
  </w:style>
  <w:style w:type="paragraph" w:customStyle="1" w:styleId="Pa10">
    <w:name w:val="Pa10"/>
    <w:basedOn w:val="Normal"/>
    <w:next w:val="Normal"/>
    <w:uiPriority w:val="99"/>
    <w:rsid w:val="00373141"/>
    <w:pPr>
      <w:autoSpaceDE w:val="0"/>
      <w:autoSpaceDN w:val="0"/>
      <w:adjustRightInd w:val="0"/>
      <w:spacing w:line="201" w:lineRule="atLeast"/>
    </w:pPr>
    <w:rPr>
      <w:rFonts w:ascii="Helvetica" w:eastAsia="Calibri" w:hAnsi="Helvetica" w:cs="Helvetica"/>
      <w:lang w:eastAsia="en-US"/>
    </w:rPr>
  </w:style>
  <w:style w:type="paragraph" w:styleId="NormalWeb">
    <w:name w:val="Normal (Web)"/>
    <w:basedOn w:val="Normal"/>
    <w:uiPriority w:val="99"/>
    <w:rsid w:val="00065282"/>
    <w:pPr>
      <w:spacing w:before="100" w:beforeAutospacing="1" w:after="100" w:afterAutospacing="1"/>
    </w:pPr>
    <w:rPr>
      <w:rFonts w:eastAsia="Times New Roman"/>
    </w:rPr>
  </w:style>
  <w:style w:type="character" w:styleId="Gl">
    <w:name w:val="Strong"/>
    <w:uiPriority w:val="22"/>
    <w:qFormat/>
    <w:rsid w:val="00065282"/>
    <w:rPr>
      <w:b/>
      <w:bCs/>
    </w:rPr>
  </w:style>
  <w:style w:type="paragraph" w:styleId="AralkYok">
    <w:name w:val="No Spacing"/>
    <w:uiPriority w:val="1"/>
    <w:qFormat/>
    <w:rsid w:val="00695C0A"/>
    <w:rPr>
      <w:rFonts w:eastAsiaTheme="minorEastAsia"/>
      <w:sz w:val="22"/>
      <w:szCs w:val="22"/>
      <w:lang w:val="en-US" w:eastAsia="zh-CN"/>
    </w:rPr>
  </w:style>
  <w:style w:type="character" w:styleId="Kpr">
    <w:name w:val="Hyperlink"/>
    <w:uiPriority w:val="99"/>
    <w:rsid w:val="00D24BB6"/>
    <w:rPr>
      <w:color w:val="0000FF"/>
      <w:u w:val="single"/>
    </w:rPr>
  </w:style>
  <w:style w:type="character" w:customStyle="1" w:styleId="Balk2Char">
    <w:name w:val="Başlık 2 Char"/>
    <w:basedOn w:val="VarsaylanParagrafYazTipi"/>
    <w:link w:val="Balk2"/>
    <w:rsid w:val="00D24BB6"/>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D24BB6"/>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D24BB6"/>
    <w:pPr>
      <w:ind w:firstLine="1418"/>
      <w:jc w:val="both"/>
    </w:pPr>
    <w:rPr>
      <w:rFonts w:ascii="Arial" w:eastAsia="Times New Roman" w:hAnsi="Arial"/>
      <w:sz w:val="26"/>
      <w:szCs w:val="20"/>
    </w:rPr>
  </w:style>
  <w:style w:type="character" w:customStyle="1" w:styleId="GvdeMetniGirintisiChar">
    <w:name w:val="Gövde Metni Girintisi Char"/>
    <w:basedOn w:val="VarsaylanParagrafYazTipi"/>
    <w:link w:val="GvdeMetniGirintisi"/>
    <w:rsid w:val="00D24BB6"/>
    <w:rPr>
      <w:rFonts w:ascii="Arial" w:eastAsia="Times New Roman" w:hAnsi="Arial" w:cs="Times New Roman"/>
      <w:sz w:val="26"/>
      <w:szCs w:val="20"/>
      <w:lang w:eastAsia="tr-TR"/>
    </w:rPr>
  </w:style>
  <w:style w:type="paragraph" w:styleId="ListeParagraf">
    <w:name w:val="List Paragraph"/>
    <w:basedOn w:val="Normal"/>
    <w:uiPriority w:val="1"/>
    <w:qFormat/>
    <w:rsid w:val="00087750"/>
    <w:pPr>
      <w:spacing w:after="200" w:line="276" w:lineRule="auto"/>
      <w:ind w:left="720"/>
      <w:contextualSpacing/>
    </w:pPr>
    <w:rPr>
      <w:rFonts w:ascii="Calibri" w:eastAsia="Times New Roman" w:hAnsi="Calibri"/>
      <w:sz w:val="22"/>
      <w:szCs w:val="22"/>
    </w:rPr>
  </w:style>
  <w:style w:type="paragraph" w:styleId="KonuBal">
    <w:name w:val="Title"/>
    <w:basedOn w:val="Normal"/>
    <w:link w:val="KonuBalChar"/>
    <w:uiPriority w:val="10"/>
    <w:qFormat/>
    <w:rsid w:val="006F2D56"/>
    <w:pPr>
      <w:contextualSpacing/>
    </w:pPr>
    <w:rPr>
      <w:rFonts w:asciiTheme="majorHAnsi" w:eastAsiaTheme="majorEastAsia" w:hAnsiTheme="majorHAnsi" w:cstheme="majorBidi"/>
      <w:color w:val="FFFFFF" w:themeColor="background1"/>
      <w:kern w:val="28"/>
      <w:sz w:val="78"/>
      <w:szCs w:val="56"/>
      <w:lang w:eastAsia="en-US" w:bidi="tr-TR"/>
    </w:rPr>
  </w:style>
  <w:style w:type="character" w:customStyle="1" w:styleId="KonuBalChar">
    <w:name w:val="Konu Başlığı Char"/>
    <w:basedOn w:val="VarsaylanParagrafYazTipi"/>
    <w:link w:val="KonuBal"/>
    <w:uiPriority w:val="10"/>
    <w:rsid w:val="006F2D56"/>
    <w:rPr>
      <w:rFonts w:asciiTheme="majorHAnsi" w:eastAsiaTheme="majorEastAsia" w:hAnsiTheme="majorHAnsi" w:cstheme="majorBidi"/>
      <w:color w:val="FFFFFF" w:themeColor="background1"/>
      <w:kern w:val="28"/>
      <w:sz w:val="78"/>
      <w:szCs w:val="56"/>
      <w:lang w:bidi="tr-TR"/>
    </w:rPr>
  </w:style>
  <w:style w:type="paragraph" w:styleId="Altyaz">
    <w:name w:val="Subtitle"/>
    <w:basedOn w:val="Normal"/>
    <w:link w:val="AltyazChar"/>
    <w:uiPriority w:val="11"/>
    <w:qFormat/>
    <w:rsid w:val="006F2D56"/>
    <w:pPr>
      <w:numPr>
        <w:ilvl w:val="1"/>
      </w:numPr>
      <w:spacing w:line="276" w:lineRule="auto"/>
      <w:jc w:val="right"/>
    </w:pPr>
    <w:rPr>
      <w:rFonts w:asciiTheme="minorHAnsi" w:eastAsiaTheme="minorEastAsia" w:hAnsiTheme="minorHAnsi" w:cstheme="minorBidi"/>
      <w:color w:val="50637D" w:themeColor="text2" w:themeTint="E6"/>
      <w:sz w:val="32"/>
      <w:szCs w:val="20"/>
      <w:lang w:eastAsia="en-US" w:bidi="tr-TR"/>
    </w:rPr>
  </w:style>
  <w:style w:type="character" w:customStyle="1" w:styleId="AltyazChar">
    <w:name w:val="Altyazı Char"/>
    <w:basedOn w:val="VarsaylanParagrafYazTipi"/>
    <w:link w:val="Altyaz"/>
    <w:uiPriority w:val="11"/>
    <w:rsid w:val="006F2D56"/>
    <w:rPr>
      <w:rFonts w:eastAsiaTheme="minorEastAsia"/>
      <w:color w:val="50637D" w:themeColor="text2" w:themeTint="E6"/>
      <w:sz w:val="32"/>
      <w:szCs w:val="20"/>
      <w:lang w:bidi="tr-TR"/>
    </w:rPr>
  </w:style>
  <w:style w:type="paragraph" w:styleId="Tarih">
    <w:name w:val="Date"/>
    <w:basedOn w:val="Normal"/>
    <w:link w:val="TarihChar"/>
    <w:uiPriority w:val="99"/>
    <w:unhideWhenUsed/>
    <w:qFormat/>
    <w:rsid w:val="006F2D56"/>
    <w:pPr>
      <w:spacing w:after="40" w:line="276" w:lineRule="auto"/>
      <w:jc w:val="right"/>
    </w:pPr>
    <w:rPr>
      <w:rFonts w:asciiTheme="minorHAnsi" w:hAnsiTheme="minorHAnsi" w:cstheme="minorBidi"/>
      <w:b/>
      <w:color w:val="5B9BD5" w:themeColor="accent1"/>
      <w:sz w:val="32"/>
      <w:szCs w:val="20"/>
      <w:lang w:eastAsia="en-US" w:bidi="tr-TR"/>
    </w:rPr>
  </w:style>
  <w:style w:type="character" w:customStyle="1" w:styleId="TarihChar">
    <w:name w:val="Tarih Char"/>
    <w:basedOn w:val="VarsaylanParagrafYazTipi"/>
    <w:link w:val="Tarih"/>
    <w:uiPriority w:val="99"/>
    <w:rsid w:val="006F2D56"/>
    <w:rPr>
      <w:b/>
      <w:color w:val="5B9BD5" w:themeColor="accent1"/>
      <w:sz w:val="32"/>
      <w:szCs w:val="20"/>
      <w:lang w:bidi="tr-TR"/>
    </w:rPr>
  </w:style>
  <w:style w:type="paragraph" w:styleId="GvdeMetni">
    <w:name w:val="Body Text"/>
    <w:basedOn w:val="Normal"/>
    <w:link w:val="GvdeMetniChar"/>
    <w:uiPriority w:val="99"/>
    <w:semiHidden/>
    <w:unhideWhenUsed/>
    <w:rsid w:val="00B13A30"/>
    <w:pPr>
      <w:spacing w:after="120"/>
    </w:pPr>
    <w:rPr>
      <w:rFonts w:asciiTheme="minorHAnsi" w:hAnsiTheme="minorHAnsi" w:cstheme="minorBidi"/>
      <w:lang w:eastAsia="en-US"/>
    </w:rPr>
  </w:style>
  <w:style w:type="character" w:customStyle="1" w:styleId="GvdeMetniChar">
    <w:name w:val="Gövde Metni Char"/>
    <w:basedOn w:val="VarsaylanParagrafYazTipi"/>
    <w:link w:val="GvdeMetni"/>
    <w:uiPriority w:val="99"/>
    <w:semiHidden/>
    <w:rsid w:val="00B13A30"/>
  </w:style>
  <w:style w:type="character" w:customStyle="1" w:styleId="Balk4Char">
    <w:name w:val="Başlık 4 Char"/>
    <w:basedOn w:val="VarsaylanParagrafYazTipi"/>
    <w:link w:val="Balk4"/>
    <w:uiPriority w:val="9"/>
    <w:rsid w:val="009B73CB"/>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9B73CB"/>
    <w:rPr>
      <w:i/>
      <w:iCs/>
    </w:rPr>
  </w:style>
  <w:style w:type="character" w:styleId="zlenenKpr">
    <w:name w:val="FollowedHyperlink"/>
    <w:basedOn w:val="VarsaylanParagrafYazTipi"/>
    <w:uiPriority w:val="99"/>
    <w:semiHidden/>
    <w:unhideWhenUsed/>
    <w:rsid w:val="00D54EE1"/>
    <w:rPr>
      <w:color w:val="954F72" w:themeColor="followedHyperlink"/>
      <w:u w:val="single"/>
    </w:rPr>
  </w:style>
  <w:style w:type="character" w:customStyle="1" w:styleId="Balk5Char">
    <w:name w:val="Başlık 5 Char"/>
    <w:basedOn w:val="VarsaylanParagrafYazTipi"/>
    <w:link w:val="Balk5"/>
    <w:uiPriority w:val="9"/>
    <w:semiHidden/>
    <w:rsid w:val="000D036A"/>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7C08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08A4"/>
    <w:pPr>
      <w:widowControl w:val="0"/>
      <w:autoSpaceDE w:val="0"/>
      <w:autoSpaceDN w:val="0"/>
      <w:spacing w:line="210" w:lineRule="exact"/>
      <w:ind w:left="50"/>
    </w:pPr>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5727">
      <w:bodyDiv w:val="1"/>
      <w:marLeft w:val="0"/>
      <w:marRight w:val="0"/>
      <w:marTop w:val="0"/>
      <w:marBottom w:val="0"/>
      <w:divBdr>
        <w:top w:val="none" w:sz="0" w:space="0" w:color="auto"/>
        <w:left w:val="none" w:sz="0" w:space="0" w:color="auto"/>
        <w:bottom w:val="none" w:sz="0" w:space="0" w:color="auto"/>
        <w:right w:val="none" w:sz="0" w:space="0" w:color="auto"/>
      </w:divBdr>
    </w:div>
    <w:div w:id="49349278">
      <w:bodyDiv w:val="1"/>
      <w:marLeft w:val="0"/>
      <w:marRight w:val="0"/>
      <w:marTop w:val="0"/>
      <w:marBottom w:val="0"/>
      <w:divBdr>
        <w:top w:val="none" w:sz="0" w:space="0" w:color="auto"/>
        <w:left w:val="none" w:sz="0" w:space="0" w:color="auto"/>
        <w:bottom w:val="none" w:sz="0" w:space="0" w:color="auto"/>
        <w:right w:val="none" w:sz="0" w:space="0" w:color="auto"/>
      </w:divBdr>
    </w:div>
    <w:div w:id="145436814">
      <w:bodyDiv w:val="1"/>
      <w:marLeft w:val="0"/>
      <w:marRight w:val="0"/>
      <w:marTop w:val="0"/>
      <w:marBottom w:val="0"/>
      <w:divBdr>
        <w:top w:val="none" w:sz="0" w:space="0" w:color="auto"/>
        <w:left w:val="none" w:sz="0" w:space="0" w:color="auto"/>
        <w:bottom w:val="none" w:sz="0" w:space="0" w:color="auto"/>
        <w:right w:val="none" w:sz="0" w:space="0" w:color="auto"/>
      </w:divBdr>
    </w:div>
    <w:div w:id="157891272">
      <w:bodyDiv w:val="1"/>
      <w:marLeft w:val="0"/>
      <w:marRight w:val="0"/>
      <w:marTop w:val="0"/>
      <w:marBottom w:val="0"/>
      <w:divBdr>
        <w:top w:val="none" w:sz="0" w:space="0" w:color="auto"/>
        <w:left w:val="none" w:sz="0" w:space="0" w:color="auto"/>
        <w:bottom w:val="none" w:sz="0" w:space="0" w:color="auto"/>
        <w:right w:val="none" w:sz="0" w:space="0" w:color="auto"/>
      </w:divBdr>
    </w:div>
    <w:div w:id="160702165">
      <w:bodyDiv w:val="1"/>
      <w:marLeft w:val="0"/>
      <w:marRight w:val="0"/>
      <w:marTop w:val="0"/>
      <w:marBottom w:val="0"/>
      <w:divBdr>
        <w:top w:val="none" w:sz="0" w:space="0" w:color="auto"/>
        <w:left w:val="none" w:sz="0" w:space="0" w:color="auto"/>
        <w:bottom w:val="none" w:sz="0" w:space="0" w:color="auto"/>
        <w:right w:val="none" w:sz="0" w:space="0" w:color="auto"/>
      </w:divBdr>
    </w:div>
    <w:div w:id="191310622">
      <w:bodyDiv w:val="1"/>
      <w:marLeft w:val="0"/>
      <w:marRight w:val="0"/>
      <w:marTop w:val="0"/>
      <w:marBottom w:val="0"/>
      <w:divBdr>
        <w:top w:val="none" w:sz="0" w:space="0" w:color="auto"/>
        <w:left w:val="none" w:sz="0" w:space="0" w:color="auto"/>
        <w:bottom w:val="none" w:sz="0" w:space="0" w:color="auto"/>
        <w:right w:val="none" w:sz="0" w:space="0" w:color="auto"/>
      </w:divBdr>
    </w:div>
    <w:div w:id="196434745">
      <w:bodyDiv w:val="1"/>
      <w:marLeft w:val="0"/>
      <w:marRight w:val="0"/>
      <w:marTop w:val="0"/>
      <w:marBottom w:val="0"/>
      <w:divBdr>
        <w:top w:val="none" w:sz="0" w:space="0" w:color="auto"/>
        <w:left w:val="none" w:sz="0" w:space="0" w:color="auto"/>
        <w:bottom w:val="none" w:sz="0" w:space="0" w:color="auto"/>
        <w:right w:val="none" w:sz="0" w:space="0" w:color="auto"/>
      </w:divBdr>
      <w:divsChild>
        <w:div w:id="1140805363">
          <w:marLeft w:val="0"/>
          <w:marRight w:val="0"/>
          <w:marTop w:val="0"/>
          <w:marBottom w:val="360"/>
          <w:divBdr>
            <w:top w:val="single" w:sz="18" w:space="0" w:color="EEEEEE"/>
            <w:left w:val="single" w:sz="18" w:space="0" w:color="EEEEEE"/>
            <w:bottom w:val="single" w:sz="18" w:space="0" w:color="EEEEEE"/>
            <w:right w:val="single" w:sz="18" w:space="0" w:color="EEEEEE"/>
          </w:divBdr>
          <w:divsChild>
            <w:div w:id="761334587">
              <w:marLeft w:val="0"/>
              <w:marRight w:val="0"/>
              <w:marTop w:val="0"/>
              <w:marBottom w:val="0"/>
              <w:divBdr>
                <w:top w:val="none" w:sz="0" w:space="0" w:color="auto"/>
                <w:left w:val="none" w:sz="0" w:space="0" w:color="auto"/>
                <w:bottom w:val="none" w:sz="0" w:space="0" w:color="auto"/>
                <w:right w:val="none" w:sz="0" w:space="0" w:color="auto"/>
              </w:divBdr>
            </w:div>
            <w:div w:id="1960184501">
              <w:marLeft w:val="0"/>
              <w:marRight w:val="0"/>
              <w:marTop w:val="0"/>
              <w:marBottom w:val="0"/>
              <w:divBdr>
                <w:top w:val="none" w:sz="0" w:space="0" w:color="auto"/>
                <w:left w:val="none" w:sz="0" w:space="0" w:color="auto"/>
                <w:bottom w:val="none" w:sz="0" w:space="0" w:color="auto"/>
                <w:right w:val="none" w:sz="0" w:space="0" w:color="auto"/>
              </w:divBdr>
            </w:div>
          </w:divsChild>
        </w:div>
        <w:div w:id="2976048">
          <w:marLeft w:val="0"/>
          <w:marRight w:val="0"/>
          <w:marTop w:val="0"/>
          <w:marBottom w:val="360"/>
          <w:divBdr>
            <w:top w:val="single" w:sz="18" w:space="0" w:color="EEEEEE"/>
            <w:left w:val="single" w:sz="18" w:space="0" w:color="EEEEEE"/>
            <w:bottom w:val="single" w:sz="18" w:space="0" w:color="EEEEEE"/>
            <w:right w:val="single" w:sz="18" w:space="0" w:color="EEEEEE"/>
          </w:divBdr>
          <w:divsChild>
            <w:div w:id="1331248492">
              <w:marLeft w:val="0"/>
              <w:marRight w:val="0"/>
              <w:marTop w:val="0"/>
              <w:marBottom w:val="0"/>
              <w:divBdr>
                <w:top w:val="none" w:sz="0" w:space="0" w:color="auto"/>
                <w:left w:val="none" w:sz="0" w:space="0" w:color="auto"/>
                <w:bottom w:val="none" w:sz="0" w:space="0" w:color="auto"/>
                <w:right w:val="none" w:sz="0" w:space="0" w:color="auto"/>
              </w:divBdr>
            </w:div>
            <w:div w:id="1846555638">
              <w:marLeft w:val="0"/>
              <w:marRight w:val="0"/>
              <w:marTop w:val="0"/>
              <w:marBottom w:val="0"/>
              <w:divBdr>
                <w:top w:val="none" w:sz="0" w:space="0" w:color="auto"/>
                <w:left w:val="none" w:sz="0" w:space="0" w:color="auto"/>
                <w:bottom w:val="none" w:sz="0" w:space="0" w:color="auto"/>
                <w:right w:val="none" w:sz="0" w:space="0" w:color="auto"/>
              </w:divBdr>
            </w:div>
          </w:divsChild>
        </w:div>
        <w:div w:id="110260874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42182569">
              <w:marLeft w:val="0"/>
              <w:marRight w:val="0"/>
              <w:marTop w:val="0"/>
              <w:marBottom w:val="0"/>
              <w:divBdr>
                <w:top w:val="none" w:sz="0" w:space="0" w:color="auto"/>
                <w:left w:val="none" w:sz="0" w:space="0" w:color="auto"/>
                <w:bottom w:val="none" w:sz="0" w:space="0" w:color="auto"/>
                <w:right w:val="none" w:sz="0" w:space="0" w:color="auto"/>
              </w:divBdr>
            </w:div>
            <w:div w:id="557671830">
              <w:marLeft w:val="0"/>
              <w:marRight w:val="0"/>
              <w:marTop w:val="0"/>
              <w:marBottom w:val="0"/>
              <w:divBdr>
                <w:top w:val="none" w:sz="0" w:space="0" w:color="auto"/>
                <w:left w:val="none" w:sz="0" w:space="0" w:color="auto"/>
                <w:bottom w:val="none" w:sz="0" w:space="0" w:color="auto"/>
                <w:right w:val="none" w:sz="0" w:space="0" w:color="auto"/>
              </w:divBdr>
            </w:div>
          </w:divsChild>
        </w:div>
        <w:div w:id="588735109">
          <w:marLeft w:val="0"/>
          <w:marRight w:val="0"/>
          <w:marTop w:val="0"/>
          <w:marBottom w:val="360"/>
          <w:divBdr>
            <w:top w:val="single" w:sz="18" w:space="0" w:color="EEEEEE"/>
            <w:left w:val="single" w:sz="18" w:space="0" w:color="EEEEEE"/>
            <w:bottom w:val="single" w:sz="18" w:space="0" w:color="EEEEEE"/>
            <w:right w:val="single" w:sz="18" w:space="0" w:color="EEEEEE"/>
          </w:divBdr>
          <w:divsChild>
            <w:div w:id="232198546">
              <w:marLeft w:val="0"/>
              <w:marRight w:val="0"/>
              <w:marTop w:val="0"/>
              <w:marBottom w:val="0"/>
              <w:divBdr>
                <w:top w:val="none" w:sz="0" w:space="0" w:color="auto"/>
                <w:left w:val="none" w:sz="0" w:space="0" w:color="auto"/>
                <w:bottom w:val="none" w:sz="0" w:space="0" w:color="auto"/>
                <w:right w:val="none" w:sz="0" w:space="0" w:color="auto"/>
              </w:divBdr>
            </w:div>
            <w:div w:id="324362241">
              <w:marLeft w:val="0"/>
              <w:marRight w:val="0"/>
              <w:marTop w:val="0"/>
              <w:marBottom w:val="0"/>
              <w:divBdr>
                <w:top w:val="none" w:sz="0" w:space="0" w:color="auto"/>
                <w:left w:val="none" w:sz="0" w:space="0" w:color="auto"/>
                <w:bottom w:val="none" w:sz="0" w:space="0" w:color="auto"/>
                <w:right w:val="none" w:sz="0" w:space="0" w:color="auto"/>
              </w:divBdr>
            </w:div>
          </w:divsChild>
        </w:div>
        <w:div w:id="143609455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031609303">
              <w:marLeft w:val="0"/>
              <w:marRight w:val="0"/>
              <w:marTop w:val="0"/>
              <w:marBottom w:val="0"/>
              <w:divBdr>
                <w:top w:val="none" w:sz="0" w:space="0" w:color="auto"/>
                <w:left w:val="none" w:sz="0" w:space="0" w:color="auto"/>
                <w:bottom w:val="none" w:sz="0" w:space="0" w:color="auto"/>
                <w:right w:val="none" w:sz="0" w:space="0" w:color="auto"/>
              </w:divBdr>
            </w:div>
            <w:div w:id="77793566">
              <w:marLeft w:val="0"/>
              <w:marRight w:val="0"/>
              <w:marTop w:val="0"/>
              <w:marBottom w:val="0"/>
              <w:divBdr>
                <w:top w:val="none" w:sz="0" w:space="0" w:color="auto"/>
                <w:left w:val="none" w:sz="0" w:space="0" w:color="auto"/>
                <w:bottom w:val="none" w:sz="0" w:space="0" w:color="auto"/>
                <w:right w:val="none" w:sz="0" w:space="0" w:color="auto"/>
              </w:divBdr>
            </w:div>
          </w:divsChild>
        </w:div>
        <w:div w:id="80045750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332441057">
              <w:marLeft w:val="0"/>
              <w:marRight w:val="0"/>
              <w:marTop w:val="0"/>
              <w:marBottom w:val="0"/>
              <w:divBdr>
                <w:top w:val="none" w:sz="0" w:space="0" w:color="auto"/>
                <w:left w:val="none" w:sz="0" w:space="0" w:color="auto"/>
                <w:bottom w:val="none" w:sz="0" w:space="0" w:color="auto"/>
                <w:right w:val="none" w:sz="0" w:space="0" w:color="auto"/>
              </w:divBdr>
            </w:div>
            <w:div w:id="813137149">
              <w:marLeft w:val="0"/>
              <w:marRight w:val="0"/>
              <w:marTop w:val="0"/>
              <w:marBottom w:val="0"/>
              <w:divBdr>
                <w:top w:val="none" w:sz="0" w:space="0" w:color="auto"/>
                <w:left w:val="none" w:sz="0" w:space="0" w:color="auto"/>
                <w:bottom w:val="none" w:sz="0" w:space="0" w:color="auto"/>
                <w:right w:val="none" w:sz="0" w:space="0" w:color="auto"/>
              </w:divBdr>
            </w:div>
          </w:divsChild>
        </w:div>
        <w:div w:id="45202444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484470621">
              <w:marLeft w:val="0"/>
              <w:marRight w:val="0"/>
              <w:marTop w:val="0"/>
              <w:marBottom w:val="0"/>
              <w:divBdr>
                <w:top w:val="none" w:sz="0" w:space="0" w:color="auto"/>
                <w:left w:val="none" w:sz="0" w:space="0" w:color="auto"/>
                <w:bottom w:val="none" w:sz="0" w:space="0" w:color="auto"/>
                <w:right w:val="none" w:sz="0" w:space="0" w:color="auto"/>
              </w:divBdr>
            </w:div>
            <w:div w:id="853767447">
              <w:marLeft w:val="0"/>
              <w:marRight w:val="0"/>
              <w:marTop w:val="0"/>
              <w:marBottom w:val="0"/>
              <w:divBdr>
                <w:top w:val="none" w:sz="0" w:space="0" w:color="auto"/>
                <w:left w:val="none" w:sz="0" w:space="0" w:color="auto"/>
                <w:bottom w:val="none" w:sz="0" w:space="0" w:color="auto"/>
                <w:right w:val="none" w:sz="0" w:space="0" w:color="auto"/>
              </w:divBdr>
            </w:div>
          </w:divsChild>
        </w:div>
        <w:div w:id="1400715566">
          <w:marLeft w:val="0"/>
          <w:marRight w:val="0"/>
          <w:marTop w:val="0"/>
          <w:marBottom w:val="360"/>
          <w:divBdr>
            <w:top w:val="single" w:sz="18" w:space="0" w:color="EEEEEE"/>
            <w:left w:val="single" w:sz="18" w:space="0" w:color="EEEEEE"/>
            <w:bottom w:val="single" w:sz="18" w:space="0" w:color="EEEEEE"/>
            <w:right w:val="single" w:sz="18" w:space="0" w:color="EEEEEE"/>
          </w:divBdr>
          <w:divsChild>
            <w:div w:id="402340709">
              <w:marLeft w:val="0"/>
              <w:marRight w:val="0"/>
              <w:marTop w:val="0"/>
              <w:marBottom w:val="0"/>
              <w:divBdr>
                <w:top w:val="none" w:sz="0" w:space="0" w:color="auto"/>
                <w:left w:val="none" w:sz="0" w:space="0" w:color="auto"/>
                <w:bottom w:val="none" w:sz="0" w:space="0" w:color="auto"/>
                <w:right w:val="none" w:sz="0" w:space="0" w:color="auto"/>
              </w:divBdr>
            </w:div>
            <w:div w:id="839269182">
              <w:marLeft w:val="0"/>
              <w:marRight w:val="0"/>
              <w:marTop w:val="0"/>
              <w:marBottom w:val="0"/>
              <w:divBdr>
                <w:top w:val="none" w:sz="0" w:space="0" w:color="auto"/>
                <w:left w:val="none" w:sz="0" w:space="0" w:color="auto"/>
                <w:bottom w:val="none" w:sz="0" w:space="0" w:color="auto"/>
                <w:right w:val="none" w:sz="0" w:space="0" w:color="auto"/>
              </w:divBdr>
            </w:div>
          </w:divsChild>
        </w:div>
        <w:div w:id="437221931">
          <w:marLeft w:val="0"/>
          <w:marRight w:val="0"/>
          <w:marTop w:val="0"/>
          <w:marBottom w:val="360"/>
          <w:divBdr>
            <w:top w:val="single" w:sz="18" w:space="0" w:color="EEEEEE"/>
            <w:left w:val="single" w:sz="18" w:space="0" w:color="EEEEEE"/>
            <w:bottom w:val="single" w:sz="18" w:space="0" w:color="EEEEEE"/>
            <w:right w:val="single" w:sz="18" w:space="0" w:color="EEEEEE"/>
          </w:divBdr>
          <w:divsChild>
            <w:div w:id="967394573">
              <w:marLeft w:val="0"/>
              <w:marRight w:val="0"/>
              <w:marTop w:val="0"/>
              <w:marBottom w:val="0"/>
              <w:divBdr>
                <w:top w:val="none" w:sz="0" w:space="0" w:color="auto"/>
                <w:left w:val="none" w:sz="0" w:space="0" w:color="auto"/>
                <w:bottom w:val="none" w:sz="0" w:space="0" w:color="auto"/>
                <w:right w:val="none" w:sz="0" w:space="0" w:color="auto"/>
              </w:divBdr>
            </w:div>
            <w:div w:id="405492959">
              <w:marLeft w:val="0"/>
              <w:marRight w:val="0"/>
              <w:marTop w:val="0"/>
              <w:marBottom w:val="0"/>
              <w:divBdr>
                <w:top w:val="none" w:sz="0" w:space="0" w:color="auto"/>
                <w:left w:val="none" w:sz="0" w:space="0" w:color="auto"/>
                <w:bottom w:val="none" w:sz="0" w:space="0" w:color="auto"/>
                <w:right w:val="none" w:sz="0" w:space="0" w:color="auto"/>
              </w:divBdr>
            </w:div>
          </w:divsChild>
        </w:div>
        <w:div w:id="108018115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37821694">
              <w:marLeft w:val="0"/>
              <w:marRight w:val="0"/>
              <w:marTop w:val="0"/>
              <w:marBottom w:val="0"/>
              <w:divBdr>
                <w:top w:val="none" w:sz="0" w:space="0" w:color="auto"/>
                <w:left w:val="none" w:sz="0" w:space="0" w:color="auto"/>
                <w:bottom w:val="none" w:sz="0" w:space="0" w:color="auto"/>
                <w:right w:val="none" w:sz="0" w:space="0" w:color="auto"/>
              </w:divBdr>
            </w:div>
            <w:div w:id="1465271119">
              <w:marLeft w:val="0"/>
              <w:marRight w:val="0"/>
              <w:marTop w:val="0"/>
              <w:marBottom w:val="0"/>
              <w:divBdr>
                <w:top w:val="none" w:sz="0" w:space="0" w:color="auto"/>
                <w:left w:val="none" w:sz="0" w:space="0" w:color="auto"/>
                <w:bottom w:val="none" w:sz="0" w:space="0" w:color="auto"/>
                <w:right w:val="none" w:sz="0" w:space="0" w:color="auto"/>
              </w:divBdr>
            </w:div>
          </w:divsChild>
        </w:div>
        <w:div w:id="72699738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73948780">
              <w:marLeft w:val="0"/>
              <w:marRight w:val="0"/>
              <w:marTop w:val="0"/>
              <w:marBottom w:val="0"/>
              <w:divBdr>
                <w:top w:val="none" w:sz="0" w:space="0" w:color="auto"/>
                <w:left w:val="none" w:sz="0" w:space="0" w:color="auto"/>
                <w:bottom w:val="none" w:sz="0" w:space="0" w:color="auto"/>
                <w:right w:val="none" w:sz="0" w:space="0" w:color="auto"/>
              </w:divBdr>
            </w:div>
            <w:div w:id="20009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9943">
      <w:bodyDiv w:val="1"/>
      <w:marLeft w:val="0"/>
      <w:marRight w:val="0"/>
      <w:marTop w:val="0"/>
      <w:marBottom w:val="0"/>
      <w:divBdr>
        <w:top w:val="none" w:sz="0" w:space="0" w:color="auto"/>
        <w:left w:val="none" w:sz="0" w:space="0" w:color="auto"/>
        <w:bottom w:val="none" w:sz="0" w:space="0" w:color="auto"/>
        <w:right w:val="none" w:sz="0" w:space="0" w:color="auto"/>
      </w:divBdr>
    </w:div>
    <w:div w:id="268008209">
      <w:bodyDiv w:val="1"/>
      <w:marLeft w:val="0"/>
      <w:marRight w:val="0"/>
      <w:marTop w:val="0"/>
      <w:marBottom w:val="0"/>
      <w:divBdr>
        <w:top w:val="none" w:sz="0" w:space="0" w:color="auto"/>
        <w:left w:val="none" w:sz="0" w:space="0" w:color="auto"/>
        <w:bottom w:val="none" w:sz="0" w:space="0" w:color="auto"/>
        <w:right w:val="none" w:sz="0" w:space="0" w:color="auto"/>
      </w:divBdr>
    </w:div>
    <w:div w:id="341903254">
      <w:bodyDiv w:val="1"/>
      <w:marLeft w:val="0"/>
      <w:marRight w:val="0"/>
      <w:marTop w:val="0"/>
      <w:marBottom w:val="0"/>
      <w:divBdr>
        <w:top w:val="none" w:sz="0" w:space="0" w:color="auto"/>
        <w:left w:val="none" w:sz="0" w:space="0" w:color="auto"/>
        <w:bottom w:val="none" w:sz="0" w:space="0" w:color="auto"/>
        <w:right w:val="none" w:sz="0" w:space="0" w:color="auto"/>
      </w:divBdr>
    </w:div>
    <w:div w:id="403525629">
      <w:bodyDiv w:val="1"/>
      <w:marLeft w:val="0"/>
      <w:marRight w:val="0"/>
      <w:marTop w:val="0"/>
      <w:marBottom w:val="0"/>
      <w:divBdr>
        <w:top w:val="none" w:sz="0" w:space="0" w:color="auto"/>
        <w:left w:val="none" w:sz="0" w:space="0" w:color="auto"/>
        <w:bottom w:val="none" w:sz="0" w:space="0" w:color="auto"/>
        <w:right w:val="none" w:sz="0" w:space="0" w:color="auto"/>
      </w:divBdr>
    </w:div>
    <w:div w:id="432628196">
      <w:bodyDiv w:val="1"/>
      <w:marLeft w:val="0"/>
      <w:marRight w:val="0"/>
      <w:marTop w:val="0"/>
      <w:marBottom w:val="0"/>
      <w:divBdr>
        <w:top w:val="none" w:sz="0" w:space="0" w:color="auto"/>
        <w:left w:val="none" w:sz="0" w:space="0" w:color="auto"/>
        <w:bottom w:val="none" w:sz="0" w:space="0" w:color="auto"/>
        <w:right w:val="none" w:sz="0" w:space="0" w:color="auto"/>
      </w:divBdr>
    </w:div>
    <w:div w:id="437288850">
      <w:bodyDiv w:val="1"/>
      <w:marLeft w:val="0"/>
      <w:marRight w:val="0"/>
      <w:marTop w:val="0"/>
      <w:marBottom w:val="0"/>
      <w:divBdr>
        <w:top w:val="none" w:sz="0" w:space="0" w:color="auto"/>
        <w:left w:val="none" w:sz="0" w:space="0" w:color="auto"/>
        <w:bottom w:val="none" w:sz="0" w:space="0" w:color="auto"/>
        <w:right w:val="none" w:sz="0" w:space="0" w:color="auto"/>
      </w:divBdr>
      <w:divsChild>
        <w:div w:id="1727993721">
          <w:marLeft w:val="0"/>
          <w:marRight w:val="0"/>
          <w:marTop w:val="0"/>
          <w:marBottom w:val="360"/>
          <w:divBdr>
            <w:top w:val="single" w:sz="18" w:space="0" w:color="EEEEEE"/>
            <w:left w:val="single" w:sz="18" w:space="0" w:color="EEEEEE"/>
            <w:bottom w:val="single" w:sz="18" w:space="0" w:color="EEEEEE"/>
            <w:right w:val="single" w:sz="18" w:space="0" w:color="EEEEEE"/>
          </w:divBdr>
          <w:divsChild>
            <w:div w:id="665591365">
              <w:marLeft w:val="0"/>
              <w:marRight w:val="0"/>
              <w:marTop w:val="0"/>
              <w:marBottom w:val="0"/>
              <w:divBdr>
                <w:top w:val="none" w:sz="0" w:space="0" w:color="auto"/>
                <w:left w:val="none" w:sz="0" w:space="0" w:color="auto"/>
                <w:bottom w:val="none" w:sz="0" w:space="0" w:color="auto"/>
                <w:right w:val="none" w:sz="0" w:space="0" w:color="auto"/>
              </w:divBdr>
            </w:div>
            <w:div w:id="15630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8020">
      <w:bodyDiv w:val="1"/>
      <w:marLeft w:val="0"/>
      <w:marRight w:val="0"/>
      <w:marTop w:val="0"/>
      <w:marBottom w:val="0"/>
      <w:divBdr>
        <w:top w:val="none" w:sz="0" w:space="0" w:color="auto"/>
        <w:left w:val="none" w:sz="0" w:space="0" w:color="auto"/>
        <w:bottom w:val="none" w:sz="0" w:space="0" w:color="auto"/>
        <w:right w:val="none" w:sz="0" w:space="0" w:color="auto"/>
      </w:divBdr>
    </w:div>
    <w:div w:id="500968494">
      <w:bodyDiv w:val="1"/>
      <w:marLeft w:val="0"/>
      <w:marRight w:val="0"/>
      <w:marTop w:val="0"/>
      <w:marBottom w:val="0"/>
      <w:divBdr>
        <w:top w:val="none" w:sz="0" w:space="0" w:color="auto"/>
        <w:left w:val="none" w:sz="0" w:space="0" w:color="auto"/>
        <w:bottom w:val="none" w:sz="0" w:space="0" w:color="auto"/>
        <w:right w:val="none" w:sz="0" w:space="0" w:color="auto"/>
      </w:divBdr>
    </w:div>
    <w:div w:id="513614038">
      <w:bodyDiv w:val="1"/>
      <w:marLeft w:val="0"/>
      <w:marRight w:val="0"/>
      <w:marTop w:val="0"/>
      <w:marBottom w:val="0"/>
      <w:divBdr>
        <w:top w:val="none" w:sz="0" w:space="0" w:color="auto"/>
        <w:left w:val="none" w:sz="0" w:space="0" w:color="auto"/>
        <w:bottom w:val="none" w:sz="0" w:space="0" w:color="auto"/>
        <w:right w:val="none" w:sz="0" w:space="0" w:color="auto"/>
      </w:divBdr>
    </w:div>
    <w:div w:id="517936144">
      <w:bodyDiv w:val="1"/>
      <w:marLeft w:val="0"/>
      <w:marRight w:val="0"/>
      <w:marTop w:val="0"/>
      <w:marBottom w:val="0"/>
      <w:divBdr>
        <w:top w:val="none" w:sz="0" w:space="0" w:color="auto"/>
        <w:left w:val="none" w:sz="0" w:space="0" w:color="auto"/>
        <w:bottom w:val="none" w:sz="0" w:space="0" w:color="auto"/>
        <w:right w:val="none" w:sz="0" w:space="0" w:color="auto"/>
      </w:divBdr>
    </w:div>
    <w:div w:id="523715814">
      <w:bodyDiv w:val="1"/>
      <w:marLeft w:val="0"/>
      <w:marRight w:val="0"/>
      <w:marTop w:val="0"/>
      <w:marBottom w:val="0"/>
      <w:divBdr>
        <w:top w:val="none" w:sz="0" w:space="0" w:color="auto"/>
        <w:left w:val="none" w:sz="0" w:space="0" w:color="auto"/>
        <w:bottom w:val="none" w:sz="0" w:space="0" w:color="auto"/>
        <w:right w:val="none" w:sz="0" w:space="0" w:color="auto"/>
      </w:divBdr>
    </w:div>
    <w:div w:id="541090596">
      <w:bodyDiv w:val="1"/>
      <w:marLeft w:val="0"/>
      <w:marRight w:val="0"/>
      <w:marTop w:val="0"/>
      <w:marBottom w:val="0"/>
      <w:divBdr>
        <w:top w:val="none" w:sz="0" w:space="0" w:color="auto"/>
        <w:left w:val="none" w:sz="0" w:space="0" w:color="auto"/>
        <w:bottom w:val="none" w:sz="0" w:space="0" w:color="auto"/>
        <w:right w:val="none" w:sz="0" w:space="0" w:color="auto"/>
      </w:divBdr>
    </w:div>
    <w:div w:id="541677789">
      <w:bodyDiv w:val="1"/>
      <w:marLeft w:val="0"/>
      <w:marRight w:val="0"/>
      <w:marTop w:val="0"/>
      <w:marBottom w:val="0"/>
      <w:divBdr>
        <w:top w:val="none" w:sz="0" w:space="0" w:color="auto"/>
        <w:left w:val="none" w:sz="0" w:space="0" w:color="auto"/>
        <w:bottom w:val="none" w:sz="0" w:space="0" w:color="auto"/>
        <w:right w:val="none" w:sz="0" w:space="0" w:color="auto"/>
      </w:divBdr>
    </w:div>
    <w:div w:id="570893985">
      <w:bodyDiv w:val="1"/>
      <w:marLeft w:val="0"/>
      <w:marRight w:val="0"/>
      <w:marTop w:val="0"/>
      <w:marBottom w:val="0"/>
      <w:divBdr>
        <w:top w:val="none" w:sz="0" w:space="0" w:color="auto"/>
        <w:left w:val="none" w:sz="0" w:space="0" w:color="auto"/>
        <w:bottom w:val="none" w:sz="0" w:space="0" w:color="auto"/>
        <w:right w:val="none" w:sz="0" w:space="0" w:color="auto"/>
      </w:divBdr>
    </w:div>
    <w:div w:id="617420031">
      <w:bodyDiv w:val="1"/>
      <w:marLeft w:val="0"/>
      <w:marRight w:val="0"/>
      <w:marTop w:val="0"/>
      <w:marBottom w:val="0"/>
      <w:divBdr>
        <w:top w:val="none" w:sz="0" w:space="0" w:color="auto"/>
        <w:left w:val="none" w:sz="0" w:space="0" w:color="auto"/>
        <w:bottom w:val="none" w:sz="0" w:space="0" w:color="auto"/>
        <w:right w:val="none" w:sz="0" w:space="0" w:color="auto"/>
      </w:divBdr>
    </w:div>
    <w:div w:id="623266543">
      <w:bodyDiv w:val="1"/>
      <w:marLeft w:val="0"/>
      <w:marRight w:val="0"/>
      <w:marTop w:val="0"/>
      <w:marBottom w:val="0"/>
      <w:divBdr>
        <w:top w:val="none" w:sz="0" w:space="0" w:color="auto"/>
        <w:left w:val="none" w:sz="0" w:space="0" w:color="auto"/>
        <w:bottom w:val="none" w:sz="0" w:space="0" w:color="auto"/>
        <w:right w:val="none" w:sz="0" w:space="0" w:color="auto"/>
      </w:divBdr>
    </w:div>
    <w:div w:id="677923973">
      <w:bodyDiv w:val="1"/>
      <w:marLeft w:val="0"/>
      <w:marRight w:val="0"/>
      <w:marTop w:val="0"/>
      <w:marBottom w:val="0"/>
      <w:divBdr>
        <w:top w:val="none" w:sz="0" w:space="0" w:color="auto"/>
        <w:left w:val="none" w:sz="0" w:space="0" w:color="auto"/>
        <w:bottom w:val="none" w:sz="0" w:space="0" w:color="auto"/>
        <w:right w:val="none" w:sz="0" w:space="0" w:color="auto"/>
      </w:divBdr>
      <w:divsChild>
        <w:div w:id="115515049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51458786">
              <w:marLeft w:val="0"/>
              <w:marRight w:val="0"/>
              <w:marTop w:val="0"/>
              <w:marBottom w:val="0"/>
              <w:divBdr>
                <w:top w:val="none" w:sz="0" w:space="0" w:color="auto"/>
                <w:left w:val="none" w:sz="0" w:space="0" w:color="auto"/>
                <w:bottom w:val="none" w:sz="0" w:space="0" w:color="auto"/>
                <w:right w:val="none" w:sz="0" w:space="0" w:color="auto"/>
              </w:divBdr>
            </w:div>
            <w:div w:id="780687214">
              <w:marLeft w:val="0"/>
              <w:marRight w:val="0"/>
              <w:marTop w:val="0"/>
              <w:marBottom w:val="0"/>
              <w:divBdr>
                <w:top w:val="none" w:sz="0" w:space="0" w:color="auto"/>
                <w:left w:val="none" w:sz="0" w:space="0" w:color="auto"/>
                <w:bottom w:val="none" w:sz="0" w:space="0" w:color="auto"/>
                <w:right w:val="none" w:sz="0" w:space="0" w:color="auto"/>
              </w:divBdr>
            </w:div>
          </w:divsChild>
        </w:div>
        <w:div w:id="8168098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83031422">
              <w:marLeft w:val="0"/>
              <w:marRight w:val="0"/>
              <w:marTop w:val="0"/>
              <w:marBottom w:val="0"/>
              <w:divBdr>
                <w:top w:val="none" w:sz="0" w:space="0" w:color="auto"/>
                <w:left w:val="none" w:sz="0" w:space="0" w:color="auto"/>
                <w:bottom w:val="none" w:sz="0" w:space="0" w:color="auto"/>
                <w:right w:val="none" w:sz="0" w:space="0" w:color="auto"/>
              </w:divBdr>
            </w:div>
            <w:div w:id="173418555">
              <w:marLeft w:val="0"/>
              <w:marRight w:val="0"/>
              <w:marTop w:val="0"/>
              <w:marBottom w:val="0"/>
              <w:divBdr>
                <w:top w:val="none" w:sz="0" w:space="0" w:color="auto"/>
                <w:left w:val="none" w:sz="0" w:space="0" w:color="auto"/>
                <w:bottom w:val="none" w:sz="0" w:space="0" w:color="auto"/>
                <w:right w:val="none" w:sz="0" w:space="0" w:color="auto"/>
              </w:divBdr>
            </w:div>
          </w:divsChild>
        </w:div>
        <w:div w:id="1763841542">
          <w:marLeft w:val="0"/>
          <w:marRight w:val="0"/>
          <w:marTop w:val="0"/>
          <w:marBottom w:val="360"/>
          <w:divBdr>
            <w:top w:val="single" w:sz="18" w:space="0" w:color="EEEEEE"/>
            <w:left w:val="single" w:sz="18" w:space="0" w:color="EEEEEE"/>
            <w:bottom w:val="single" w:sz="18" w:space="0" w:color="EEEEEE"/>
            <w:right w:val="single" w:sz="18" w:space="0" w:color="EEEEEE"/>
          </w:divBdr>
          <w:divsChild>
            <w:div w:id="267471861">
              <w:marLeft w:val="0"/>
              <w:marRight w:val="0"/>
              <w:marTop w:val="0"/>
              <w:marBottom w:val="0"/>
              <w:divBdr>
                <w:top w:val="none" w:sz="0" w:space="0" w:color="auto"/>
                <w:left w:val="none" w:sz="0" w:space="0" w:color="auto"/>
                <w:bottom w:val="none" w:sz="0" w:space="0" w:color="auto"/>
                <w:right w:val="none" w:sz="0" w:space="0" w:color="auto"/>
              </w:divBdr>
            </w:div>
            <w:div w:id="325285936">
              <w:marLeft w:val="0"/>
              <w:marRight w:val="0"/>
              <w:marTop w:val="0"/>
              <w:marBottom w:val="0"/>
              <w:divBdr>
                <w:top w:val="none" w:sz="0" w:space="0" w:color="auto"/>
                <w:left w:val="none" w:sz="0" w:space="0" w:color="auto"/>
                <w:bottom w:val="none" w:sz="0" w:space="0" w:color="auto"/>
                <w:right w:val="none" w:sz="0" w:space="0" w:color="auto"/>
              </w:divBdr>
            </w:div>
          </w:divsChild>
        </w:div>
        <w:div w:id="1761607768">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78564180">
              <w:marLeft w:val="0"/>
              <w:marRight w:val="0"/>
              <w:marTop w:val="0"/>
              <w:marBottom w:val="0"/>
              <w:divBdr>
                <w:top w:val="none" w:sz="0" w:space="0" w:color="auto"/>
                <w:left w:val="none" w:sz="0" w:space="0" w:color="auto"/>
                <w:bottom w:val="none" w:sz="0" w:space="0" w:color="auto"/>
                <w:right w:val="none" w:sz="0" w:space="0" w:color="auto"/>
              </w:divBdr>
            </w:div>
            <w:div w:id="654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1215">
      <w:bodyDiv w:val="1"/>
      <w:marLeft w:val="0"/>
      <w:marRight w:val="0"/>
      <w:marTop w:val="0"/>
      <w:marBottom w:val="0"/>
      <w:divBdr>
        <w:top w:val="none" w:sz="0" w:space="0" w:color="auto"/>
        <w:left w:val="none" w:sz="0" w:space="0" w:color="auto"/>
        <w:bottom w:val="none" w:sz="0" w:space="0" w:color="auto"/>
        <w:right w:val="none" w:sz="0" w:space="0" w:color="auto"/>
      </w:divBdr>
    </w:div>
    <w:div w:id="781995025">
      <w:bodyDiv w:val="1"/>
      <w:marLeft w:val="0"/>
      <w:marRight w:val="0"/>
      <w:marTop w:val="0"/>
      <w:marBottom w:val="0"/>
      <w:divBdr>
        <w:top w:val="none" w:sz="0" w:space="0" w:color="auto"/>
        <w:left w:val="none" w:sz="0" w:space="0" w:color="auto"/>
        <w:bottom w:val="none" w:sz="0" w:space="0" w:color="auto"/>
        <w:right w:val="none" w:sz="0" w:space="0" w:color="auto"/>
      </w:divBdr>
    </w:div>
    <w:div w:id="787311170">
      <w:bodyDiv w:val="1"/>
      <w:marLeft w:val="0"/>
      <w:marRight w:val="0"/>
      <w:marTop w:val="0"/>
      <w:marBottom w:val="0"/>
      <w:divBdr>
        <w:top w:val="none" w:sz="0" w:space="0" w:color="auto"/>
        <w:left w:val="none" w:sz="0" w:space="0" w:color="auto"/>
        <w:bottom w:val="none" w:sz="0" w:space="0" w:color="auto"/>
        <w:right w:val="none" w:sz="0" w:space="0" w:color="auto"/>
      </w:divBdr>
    </w:div>
    <w:div w:id="808010948">
      <w:bodyDiv w:val="1"/>
      <w:marLeft w:val="0"/>
      <w:marRight w:val="0"/>
      <w:marTop w:val="0"/>
      <w:marBottom w:val="0"/>
      <w:divBdr>
        <w:top w:val="none" w:sz="0" w:space="0" w:color="auto"/>
        <w:left w:val="none" w:sz="0" w:space="0" w:color="auto"/>
        <w:bottom w:val="none" w:sz="0" w:space="0" w:color="auto"/>
        <w:right w:val="none" w:sz="0" w:space="0" w:color="auto"/>
      </w:divBdr>
    </w:div>
    <w:div w:id="812212418">
      <w:bodyDiv w:val="1"/>
      <w:marLeft w:val="0"/>
      <w:marRight w:val="0"/>
      <w:marTop w:val="0"/>
      <w:marBottom w:val="0"/>
      <w:divBdr>
        <w:top w:val="none" w:sz="0" w:space="0" w:color="auto"/>
        <w:left w:val="none" w:sz="0" w:space="0" w:color="auto"/>
        <w:bottom w:val="none" w:sz="0" w:space="0" w:color="auto"/>
        <w:right w:val="none" w:sz="0" w:space="0" w:color="auto"/>
      </w:divBdr>
    </w:div>
    <w:div w:id="901987098">
      <w:bodyDiv w:val="1"/>
      <w:marLeft w:val="0"/>
      <w:marRight w:val="0"/>
      <w:marTop w:val="0"/>
      <w:marBottom w:val="0"/>
      <w:divBdr>
        <w:top w:val="none" w:sz="0" w:space="0" w:color="auto"/>
        <w:left w:val="none" w:sz="0" w:space="0" w:color="auto"/>
        <w:bottom w:val="none" w:sz="0" w:space="0" w:color="auto"/>
        <w:right w:val="none" w:sz="0" w:space="0" w:color="auto"/>
      </w:divBdr>
    </w:div>
    <w:div w:id="903219264">
      <w:bodyDiv w:val="1"/>
      <w:marLeft w:val="0"/>
      <w:marRight w:val="0"/>
      <w:marTop w:val="0"/>
      <w:marBottom w:val="0"/>
      <w:divBdr>
        <w:top w:val="none" w:sz="0" w:space="0" w:color="auto"/>
        <w:left w:val="none" w:sz="0" w:space="0" w:color="auto"/>
        <w:bottom w:val="none" w:sz="0" w:space="0" w:color="auto"/>
        <w:right w:val="none" w:sz="0" w:space="0" w:color="auto"/>
      </w:divBdr>
    </w:div>
    <w:div w:id="917785611">
      <w:bodyDiv w:val="1"/>
      <w:marLeft w:val="0"/>
      <w:marRight w:val="0"/>
      <w:marTop w:val="0"/>
      <w:marBottom w:val="0"/>
      <w:divBdr>
        <w:top w:val="none" w:sz="0" w:space="0" w:color="auto"/>
        <w:left w:val="none" w:sz="0" w:space="0" w:color="auto"/>
        <w:bottom w:val="none" w:sz="0" w:space="0" w:color="auto"/>
        <w:right w:val="none" w:sz="0" w:space="0" w:color="auto"/>
      </w:divBdr>
    </w:div>
    <w:div w:id="918906837">
      <w:bodyDiv w:val="1"/>
      <w:marLeft w:val="0"/>
      <w:marRight w:val="0"/>
      <w:marTop w:val="0"/>
      <w:marBottom w:val="0"/>
      <w:divBdr>
        <w:top w:val="none" w:sz="0" w:space="0" w:color="auto"/>
        <w:left w:val="none" w:sz="0" w:space="0" w:color="auto"/>
        <w:bottom w:val="none" w:sz="0" w:space="0" w:color="auto"/>
        <w:right w:val="none" w:sz="0" w:space="0" w:color="auto"/>
      </w:divBdr>
    </w:div>
    <w:div w:id="919681507">
      <w:bodyDiv w:val="1"/>
      <w:marLeft w:val="0"/>
      <w:marRight w:val="0"/>
      <w:marTop w:val="0"/>
      <w:marBottom w:val="0"/>
      <w:divBdr>
        <w:top w:val="none" w:sz="0" w:space="0" w:color="auto"/>
        <w:left w:val="none" w:sz="0" w:space="0" w:color="auto"/>
        <w:bottom w:val="none" w:sz="0" w:space="0" w:color="auto"/>
        <w:right w:val="none" w:sz="0" w:space="0" w:color="auto"/>
      </w:divBdr>
    </w:div>
    <w:div w:id="1053045557">
      <w:bodyDiv w:val="1"/>
      <w:marLeft w:val="0"/>
      <w:marRight w:val="0"/>
      <w:marTop w:val="0"/>
      <w:marBottom w:val="0"/>
      <w:divBdr>
        <w:top w:val="none" w:sz="0" w:space="0" w:color="auto"/>
        <w:left w:val="none" w:sz="0" w:space="0" w:color="auto"/>
        <w:bottom w:val="none" w:sz="0" w:space="0" w:color="auto"/>
        <w:right w:val="none" w:sz="0" w:space="0" w:color="auto"/>
      </w:divBdr>
    </w:div>
    <w:div w:id="1058819564">
      <w:bodyDiv w:val="1"/>
      <w:marLeft w:val="0"/>
      <w:marRight w:val="0"/>
      <w:marTop w:val="0"/>
      <w:marBottom w:val="0"/>
      <w:divBdr>
        <w:top w:val="none" w:sz="0" w:space="0" w:color="auto"/>
        <w:left w:val="none" w:sz="0" w:space="0" w:color="auto"/>
        <w:bottom w:val="none" w:sz="0" w:space="0" w:color="auto"/>
        <w:right w:val="none" w:sz="0" w:space="0" w:color="auto"/>
      </w:divBdr>
    </w:div>
    <w:div w:id="1096945785">
      <w:bodyDiv w:val="1"/>
      <w:marLeft w:val="0"/>
      <w:marRight w:val="0"/>
      <w:marTop w:val="0"/>
      <w:marBottom w:val="0"/>
      <w:divBdr>
        <w:top w:val="none" w:sz="0" w:space="0" w:color="auto"/>
        <w:left w:val="none" w:sz="0" w:space="0" w:color="auto"/>
        <w:bottom w:val="none" w:sz="0" w:space="0" w:color="auto"/>
        <w:right w:val="none" w:sz="0" w:space="0" w:color="auto"/>
      </w:divBdr>
    </w:div>
    <w:div w:id="1147820728">
      <w:bodyDiv w:val="1"/>
      <w:marLeft w:val="0"/>
      <w:marRight w:val="0"/>
      <w:marTop w:val="0"/>
      <w:marBottom w:val="0"/>
      <w:divBdr>
        <w:top w:val="none" w:sz="0" w:space="0" w:color="auto"/>
        <w:left w:val="none" w:sz="0" w:space="0" w:color="auto"/>
        <w:bottom w:val="none" w:sz="0" w:space="0" w:color="auto"/>
        <w:right w:val="none" w:sz="0" w:space="0" w:color="auto"/>
      </w:divBdr>
    </w:div>
    <w:div w:id="1155755391">
      <w:bodyDiv w:val="1"/>
      <w:marLeft w:val="0"/>
      <w:marRight w:val="0"/>
      <w:marTop w:val="0"/>
      <w:marBottom w:val="0"/>
      <w:divBdr>
        <w:top w:val="none" w:sz="0" w:space="0" w:color="auto"/>
        <w:left w:val="none" w:sz="0" w:space="0" w:color="auto"/>
        <w:bottom w:val="none" w:sz="0" w:space="0" w:color="auto"/>
        <w:right w:val="none" w:sz="0" w:space="0" w:color="auto"/>
      </w:divBdr>
    </w:div>
    <w:div w:id="1228489552">
      <w:bodyDiv w:val="1"/>
      <w:marLeft w:val="0"/>
      <w:marRight w:val="0"/>
      <w:marTop w:val="0"/>
      <w:marBottom w:val="0"/>
      <w:divBdr>
        <w:top w:val="none" w:sz="0" w:space="0" w:color="auto"/>
        <w:left w:val="none" w:sz="0" w:space="0" w:color="auto"/>
        <w:bottom w:val="none" w:sz="0" w:space="0" w:color="auto"/>
        <w:right w:val="none" w:sz="0" w:space="0" w:color="auto"/>
      </w:divBdr>
    </w:div>
    <w:div w:id="1230381463">
      <w:bodyDiv w:val="1"/>
      <w:marLeft w:val="0"/>
      <w:marRight w:val="0"/>
      <w:marTop w:val="0"/>
      <w:marBottom w:val="0"/>
      <w:divBdr>
        <w:top w:val="none" w:sz="0" w:space="0" w:color="auto"/>
        <w:left w:val="none" w:sz="0" w:space="0" w:color="auto"/>
        <w:bottom w:val="none" w:sz="0" w:space="0" w:color="auto"/>
        <w:right w:val="none" w:sz="0" w:space="0" w:color="auto"/>
      </w:divBdr>
    </w:div>
    <w:div w:id="1265578202">
      <w:bodyDiv w:val="1"/>
      <w:marLeft w:val="0"/>
      <w:marRight w:val="0"/>
      <w:marTop w:val="0"/>
      <w:marBottom w:val="0"/>
      <w:divBdr>
        <w:top w:val="none" w:sz="0" w:space="0" w:color="auto"/>
        <w:left w:val="none" w:sz="0" w:space="0" w:color="auto"/>
        <w:bottom w:val="none" w:sz="0" w:space="0" w:color="auto"/>
        <w:right w:val="none" w:sz="0" w:space="0" w:color="auto"/>
      </w:divBdr>
    </w:div>
    <w:div w:id="1284268088">
      <w:bodyDiv w:val="1"/>
      <w:marLeft w:val="0"/>
      <w:marRight w:val="0"/>
      <w:marTop w:val="0"/>
      <w:marBottom w:val="0"/>
      <w:divBdr>
        <w:top w:val="none" w:sz="0" w:space="0" w:color="auto"/>
        <w:left w:val="none" w:sz="0" w:space="0" w:color="auto"/>
        <w:bottom w:val="none" w:sz="0" w:space="0" w:color="auto"/>
        <w:right w:val="none" w:sz="0" w:space="0" w:color="auto"/>
      </w:divBdr>
    </w:div>
    <w:div w:id="1392650565">
      <w:bodyDiv w:val="1"/>
      <w:marLeft w:val="0"/>
      <w:marRight w:val="0"/>
      <w:marTop w:val="0"/>
      <w:marBottom w:val="0"/>
      <w:divBdr>
        <w:top w:val="none" w:sz="0" w:space="0" w:color="auto"/>
        <w:left w:val="none" w:sz="0" w:space="0" w:color="auto"/>
        <w:bottom w:val="none" w:sz="0" w:space="0" w:color="auto"/>
        <w:right w:val="none" w:sz="0" w:space="0" w:color="auto"/>
      </w:divBdr>
    </w:div>
    <w:div w:id="1414089967">
      <w:bodyDiv w:val="1"/>
      <w:marLeft w:val="0"/>
      <w:marRight w:val="0"/>
      <w:marTop w:val="0"/>
      <w:marBottom w:val="0"/>
      <w:divBdr>
        <w:top w:val="none" w:sz="0" w:space="0" w:color="auto"/>
        <w:left w:val="none" w:sz="0" w:space="0" w:color="auto"/>
        <w:bottom w:val="none" w:sz="0" w:space="0" w:color="auto"/>
        <w:right w:val="none" w:sz="0" w:space="0" w:color="auto"/>
      </w:divBdr>
    </w:div>
    <w:div w:id="1432358952">
      <w:bodyDiv w:val="1"/>
      <w:marLeft w:val="0"/>
      <w:marRight w:val="0"/>
      <w:marTop w:val="0"/>
      <w:marBottom w:val="0"/>
      <w:divBdr>
        <w:top w:val="none" w:sz="0" w:space="0" w:color="auto"/>
        <w:left w:val="none" w:sz="0" w:space="0" w:color="auto"/>
        <w:bottom w:val="none" w:sz="0" w:space="0" w:color="auto"/>
        <w:right w:val="none" w:sz="0" w:space="0" w:color="auto"/>
      </w:divBdr>
    </w:div>
    <w:div w:id="1478834436">
      <w:bodyDiv w:val="1"/>
      <w:marLeft w:val="0"/>
      <w:marRight w:val="0"/>
      <w:marTop w:val="0"/>
      <w:marBottom w:val="0"/>
      <w:divBdr>
        <w:top w:val="none" w:sz="0" w:space="0" w:color="auto"/>
        <w:left w:val="none" w:sz="0" w:space="0" w:color="auto"/>
        <w:bottom w:val="none" w:sz="0" w:space="0" w:color="auto"/>
        <w:right w:val="none" w:sz="0" w:space="0" w:color="auto"/>
      </w:divBdr>
      <w:divsChild>
        <w:div w:id="89385869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89356773">
              <w:marLeft w:val="0"/>
              <w:marRight w:val="0"/>
              <w:marTop w:val="0"/>
              <w:marBottom w:val="0"/>
              <w:divBdr>
                <w:top w:val="none" w:sz="0" w:space="0" w:color="auto"/>
                <w:left w:val="none" w:sz="0" w:space="0" w:color="auto"/>
                <w:bottom w:val="none" w:sz="0" w:space="0" w:color="auto"/>
                <w:right w:val="none" w:sz="0" w:space="0" w:color="auto"/>
              </w:divBdr>
            </w:div>
            <w:div w:id="1014918406">
              <w:marLeft w:val="0"/>
              <w:marRight w:val="0"/>
              <w:marTop w:val="0"/>
              <w:marBottom w:val="0"/>
              <w:divBdr>
                <w:top w:val="none" w:sz="0" w:space="0" w:color="auto"/>
                <w:left w:val="none" w:sz="0" w:space="0" w:color="auto"/>
                <w:bottom w:val="none" w:sz="0" w:space="0" w:color="auto"/>
                <w:right w:val="none" w:sz="0" w:space="0" w:color="auto"/>
              </w:divBdr>
              <w:divsChild>
                <w:div w:id="462889331">
                  <w:marLeft w:val="0"/>
                  <w:marRight w:val="0"/>
                  <w:marTop w:val="0"/>
                  <w:marBottom w:val="360"/>
                  <w:divBdr>
                    <w:top w:val="none" w:sz="0" w:space="0" w:color="auto"/>
                    <w:left w:val="none" w:sz="0" w:space="0" w:color="auto"/>
                    <w:bottom w:val="none" w:sz="0" w:space="0" w:color="auto"/>
                    <w:right w:val="none" w:sz="0" w:space="0" w:color="auto"/>
                  </w:divBdr>
                  <w:divsChild>
                    <w:div w:id="2138210187">
                      <w:marLeft w:val="0"/>
                      <w:marRight w:val="0"/>
                      <w:marTop w:val="0"/>
                      <w:marBottom w:val="0"/>
                      <w:divBdr>
                        <w:top w:val="none" w:sz="0" w:space="0" w:color="auto"/>
                        <w:left w:val="none" w:sz="0" w:space="0" w:color="auto"/>
                        <w:bottom w:val="none" w:sz="0" w:space="0" w:color="auto"/>
                        <w:right w:val="none" w:sz="0" w:space="0" w:color="auto"/>
                      </w:divBdr>
                      <w:divsChild>
                        <w:div w:id="1575430767">
                          <w:marLeft w:val="0"/>
                          <w:marRight w:val="0"/>
                          <w:marTop w:val="0"/>
                          <w:marBottom w:val="0"/>
                          <w:divBdr>
                            <w:top w:val="none" w:sz="0" w:space="0" w:color="auto"/>
                            <w:left w:val="none" w:sz="0" w:space="0" w:color="auto"/>
                            <w:bottom w:val="none" w:sz="0" w:space="0" w:color="auto"/>
                            <w:right w:val="none" w:sz="0" w:space="0" w:color="auto"/>
                          </w:divBdr>
                        </w:div>
                      </w:divsChild>
                    </w:div>
                    <w:div w:id="571085919">
                      <w:marLeft w:val="396"/>
                      <w:marRight w:val="0"/>
                      <w:marTop w:val="0"/>
                      <w:marBottom w:val="0"/>
                      <w:divBdr>
                        <w:top w:val="none" w:sz="0" w:space="0" w:color="auto"/>
                        <w:left w:val="none" w:sz="0" w:space="0" w:color="auto"/>
                        <w:bottom w:val="none" w:sz="0" w:space="0" w:color="auto"/>
                        <w:right w:val="none" w:sz="0" w:space="0" w:color="auto"/>
                      </w:divBdr>
                      <w:divsChild>
                        <w:div w:id="8335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629993">
      <w:bodyDiv w:val="1"/>
      <w:marLeft w:val="0"/>
      <w:marRight w:val="0"/>
      <w:marTop w:val="0"/>
      <w:marBottom w:val="0"/>
      <w:divBdr>
        <w:top w:val="none" w:sz="0" w:space="0" w:color="auto"/>
        <w:left w:val="none" w:sz="0" w:space="0" w:color="auto"/>
        <w:bottom w:val="none" w:sz="0" w:space="0" w:color="auto"/>
        <w:right w:val="none" w:sz="0" w:space="0" w:color="auto"/>
      </w:divBdr>
    </w:div>
    <w:div w:id="1514682727">
      <w:bodyDiv w:val="1"/>
      <w:marLeft w:val="0"/>
      <w:marRight w:val="0"/>
      <w:marTop w:val="0"/>
      <w:marBottom w:val="0"/>
      <w:divBdr>
        <w:top w:val="none" w:sz="0" w:space="0" w:color="auto"/>
        <w:left w:val="none" w:sz="0" w:space="0" w:color="auto"/>
        <w:bottom w:val="none" w:sz="0" w:space="0" w:color="auto"/>
        <w:right w:val="none" w:sz="0" w:space="0" w:color="auto"/>
      </w:divBdr>
    </w:div>
    <w:div w:id="1525169027">
      <w:bodyDiv w:val="1"/>
      <w:marLeft w:val="0"/>
      <w:marRight w:val="0"/>
      <w:marTop w:val="0"/>
      <w:marBottom w:val="0"/>
      <w:divBdr>
        <w:top w:val="none" w:sz="0" w:space="0" w:color="auto"/>
        <w:left w:val="none" w:sz="0" w:space="0" w:color="auto"/>
        <w:bottom w:val="none" w:sz="0" w:space="0" w:color="auto"/>
        <w:right w:val="none" w:sz="0" w:space="0" w:color="auto"/>
      </w:divBdr>
    </w:div>
    <w:div w:id="1556157529">
      <w:bodyDiv w:val="1"/>
      <w:marLeft w:val="0"/>
      <w:marRight w:val="0"/>
      <w:marTop w:val="0"/>
      <w:marBottom w:val="0"/>
      <w:divBdr>
        <w:top w:val="none" w:sz="0" w:space="0" w:color="auto"/>
        <w:left w:val="none" w:sz="0" w:space="0" w:color="auto"/>
        <w:bottom w:val="none" w:sz="0" w:space="0" w:color="auto"/>
        <w:right w:val="none" w:sz="0" w:space="0" w:color="auto"/>
      </w:divBdr>
    </w:div>
    <w:div w:id="1582060972">
      <w:bodyDiv w:val="1"/>
      <w:marLeft w:val="0"/>
      <w:marRight w:val="0"/>
      <w:marTop w:val="0"/>
      <w:marBottom w:val="0"/>
      <w:divBdr>
        <w:top w:val="none" w:sz="0" w:space="0" w:color="auto"/>
        <w:left w:val="none" w:sz="0" w:space="0" w:color="auto"/>
        <w:bottom w:val="none" w:sz="0" w:space="0" w:color="auto"/>
        <w:right w:val="none" w:sz="0" w:space="0" w:color="auto"/>
      </w:divBdr>
    </w:div>
    <w:div w:id="1598950615">
      <w:bodyDiv w:val="1"/>
      <w:marLeft w:val="0"/>
      <w:marRight w:val="0"/>
      <w:marTop w:val="0"/>
      <w:marBottom w:val="0"/>
      <w:divBdr>
        <w:top w:val="none" w:sz="0" w:space="0" w:color="auto"/>
        <w:left w:val="none" w:sz="0" w:space="0" w:color="auto"/>
        <w:bottom w:val="none" w:sz="0" w:space="0" w:color="auto"/>
        <w:right w:val="none" w:sz="0" w:space="0" w:color="auto"/>
      </w:divBdr>
    </w:div>
    <w:div w:id="1609195171">
      <w:bodyDiv w:val="1"/>
      <w:marLeft w:val="0"/>
      <w:marRight w:val="0"/>
      <w:marTop w:val="0"/>
      <w:marBottom w:val="0"/>
      <w:divBdr>
        <w:top w:val="none" w:sz="0" w:space="0" w:color="auto"/>
        <w:left w:val="none" w:sz="0" w:space="0" w:color="auto"/>
        <w:bottom w:val="none" w:sz="0" w:space="0" w:color="auto"/>
        <w:right w:val="none" w:sz="0" w:space="0" w:color="auto"/>
      </w:divBdr>
    </w:div>
    <w:div w:id="1626083446">
      <w:bodyDiv w:val="1"/>
      <w:marLeft w:val="0"/>
      <w:marRight w:val="0"/>
      <w:marTop w:val="0"/>
      <w:marBottom w:val="0"/>
      <w:divBdr>
        <w:top w:val="none" w:sz="0" w:space="0" w:color="auto"/>
        <w:left w:val="none" w:sz="0" w:space="0" w:color="auto"/>
        <w:bottom w:val="none" w:sz="0" w:space="0" w:color="auto"/>
        <w:right w:val="none" w:sz="0" w:space="0" w:color="auto"/>
      </w:divBdr>
    </w:div>
    <w:div w:id="1684936404">
      <w:bodyDiv w:val="1"/>
      <w:marLeft w:val="0"/>
      <w:marRight w:val="0"/>
      <w:marTop w:val="0"/>
      <w:marBottom w:val="0"/>
      <w:divBdr>
        <w:top w:val="none" w:sz="0" w:space="0" w:color="auto"/>
        <w:left w:val="none" w:sz="0" w:space="0" w:color="auto"/>
        <w:bottom w:val="none" w:sz="0" w:space="0" w:color="auto"/>
        <w:right w:val="none" w:sz="0" w:space="0" w:color="auto"/>
      </w:divBdr>
    </w:div>
    <w:div w:id="1746106300">
      <w:bodyDiv w:val="1"/>
      <w:marLeft w:val="0"/>
      <w:marRight w:val="0"/>
      <w:marTop w:val="0"/>
      <w:marBottom w:val="0"/>
      <w:divBdr>
        <w:top w:val="none" w:sz="0" w:space="0" w:color="auto"/>
        <w:left w:val="none" w:sz="0" w:space="0" w:color="auto"/>
        <w:bottom w:val="none" w:sz="0" w:space="0" w:color="auto"/>
        <w:right w:val="none" w:sz="0" w:space="0" w:color="auto"/>
      </w:divBdr>
    </w:div>
    <w:div w:id="1773358281">
      <w:bodyDiv w:val="1"/>
      <w:marLeft w:val="0"/>
      <w:marRight w:val="0"/>
      <w:marTop w:val="0"/>
      <w:marBottom w:val="0"/>
      <w:divBdr>
        <w:top w:val="none" w:sz="0" w:space="0" w:color="auto"/>
        <w:left w:val="none" w:sz="0" w:space="0" w:color="auto"/>
        <w:bottom w:val="none" w:sz="0" w:space="0" w:color="auto"/>
        <w:right w:val="none" w:sz="0" w:space="0" w:color="auto"/>
      </w:divBdr>
    </w:div>
    <w:div w:id="1784226159">
      <w:bodyDiv w:val="1"/>
      <w:marLeft w:val="0"/>
      <w:marRight w:val="0"/>
      <w:marTop w:val="0"/>
      <w:marBottom w:val="0"/>
      <w:divBdr>
        <w:top w:val="none" w:sz="0" w:space="0" w:color="auto"/>
        <w:left w:val="none" w:sz="0" w:space="0" w:color="auto"/>
        <w:bottom w:val="none" w:sz="0" w:space="0" w:color="auto"/>
        <w:right w:val="none" w:sz="0" w:space="0" w:color="auto"/>
      </w:divBdr>
    </w:div>
    <w:div w:id="1812401147">
      <w:bodyDiv w:val="1"/>
      <w:marLeft w:val="0"/>
      <w:marRight w:val="0"/>
      <w:marTop w:val="0"/>
      <w:marBottom w:val="0"/>
      <w:divBdr>
        <w:top w:val="none" w:sz="0" w:space="0" w:color="auto"/>
        <w:left w:val="none" w:sz="0" w:space="0" w:color="auto"/>
        <w:bottom w:val="none" w:sz="0" w:space="0" w:color="auto"/>
        <w:right w:val="none" w:sz="0" w:space="0" w:color="auto"/>
      </w:divBdr>
    </w:div>
    <w:div w:id="1877086449">
      <w:bodyDiv w:val="1"/>
      <w:marLeft w:val="0"/>
      <w:marRight w:val="0"/>
      <w:marTop w:val="0"/>
      <w:marBottom w:val="0"/>
      <w:divBdr>
        <w:top w:val="none" w:sz="0" w:space="0" w:color="auto"/>
        <w:left w:val="none" w:sz="0" w:space="0" w:color="auto"/>
        <w:bottom w:val="none" w:sz="0" w:space="0" w:color="auto"/>
        <w:right w:val="none" w:sz="0" w:space="0" w:color="auto"/>
      </w:divBdr>
    </w:div>
    <w:div w:id="1931572973">
      <w:bodyDiv w:val="1"/>
      <w:marLeft w:val="0"/>
      <w:marRight w:val="0"/>
      <w:marTop w:val="0"/>
      <w:marBottom w:val="0"/>
      <w:divBdr>
        <w:top w:val="none" w:sz="0" w:space="0" w:color="auto"/>
        <w:left w:val="none" w:sz="0" w:space="0" w:color="auto"/>
        <w:bottom w:val="none" w:sz="0" w:space="0" w:color="auto"/>
        <w:right w:val="none" w:sz="0" w:space="0" w:color="auto"/>
      </w:divBdr>
    </w:div>
    <w:div w:id="1970277948">
      <w:bodyDiv w:val="1"/>
      <w:marLeft w:val="0"/>
      <w:marRight w:val="0"/>
      <w:marTop w:val="0"/>
      <w:marBottom w:val="0"/>
      <w:divBdr>
        <w:top w:val="none" w:sz="0" w:space="0" w:color="auto"/>
        <w:left w:val="none" w:sz="0" w:space="0" w:color="auto"/>
        <w:bottom w:val="none" w:sz="0" w:space="0" w:color="auto"/>
        <w:right w:val="none" w:sz="0" w:space="0" w:color="auto"/>
      </w:divBdr>
    </w:div>
    <w:div w:id="2081050113">
      <w:bodyDiv w:val="1"/>
      <w:marLeft w:val="0"/>
      <w:marRight w:val="0"/>
      <w:marTop w:val="0"/>
      <w:marBottom w:val="0"/>
      <w:divBdr>
        <w:top w:val="none" w:sz="0" w:space="0" w:color="auto"/>
        <w:left w:val="none" w:sz="0" w:space="0" w:color="auto"/>
        <w:bottom w:val="none" w:sz="0" w:space="0" w:color="auto"/>
        <w:right w:val="none" w:sz="0" w:space="0" w:color="auto"/>
      </w:divBdr>
    </w:div>
    <w:div w:id="2136093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7CAF-2419-4A22-B451-E6493813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6719</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https://turkcehocasi.com/forum</dc:creator>
  <cp:keywords/>
  <dc:description/>
  <cp:lastModifiedBy>White</cp:lastModifiedBy>
  <cp:revision>2</cp:revision>
  <dcterms:created xsi:type="dcterms:W3CDTF">2022-04-13T06:17:00Z</dcterms:created>
  <dcterms:modified xsi:type="dcterms:W3CDTF">2022-04-13T06:17:00Z</dcterms:modified>
</cp:coreProperties>
</file>